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2DA8274B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AB5661">
        <w:rPr>
          <w:rFonts w:cs="Arial"/>
          <w:noProof w:val="0"/>
          <w:sz w:val="24"/>
          <w:szCs w:val="24"/>
        </w:rPr>
        <w:t>4</w:t>
      </w:r>
      <w:r>
        <w:rPr>
          <w:rFonts w:cs="Arial"/>
          <w:bCs/>
          <w:noProof w:val="0"/>
          <w:sz w:val="24"/>
        </w:rPr>
        <w:tab/>
      </w:r>
      <w:r w:rsidR="00FD3AA5">
        <w:rPr>
          <w:rFonts w:cs="Arial"/>
          <w:bCs/>
          <w:noProof w:val="0"/>
          <w:sz w:val="24"/>
        </w:rPr>
        <w:t>R3-243224</w:t>
      </w:r>
    </w:p>
    <w:p w14:paraId="33EDC931" w14:textId="31CB0B56" w:rsidR="00EE0733" w:rsidRDefault="00AB5661" w:rsidP="002A37C8">
      <w:pPr>
        <w:pStyle w:val="CRCoverPage"/>
        <w:rPr>
          <w:b/>
          <w:noProof/>
          <w:sz w:val="24"/>
        </w:rPr>
      </w:pPr>
      <w:bookmarkStart w:id="2" w:name="_Hlk19781143"/>
      <w:r w:rsidRPr="00AB5661">
        <w:rPr>
          <w:b/>
          <w:noProof/>
          <w:sz w:val="24"/>
        </w:rPr>
        <w:t>Fukuoka, Japan, 20 – 24 May, 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1CB364E9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797AC4" w:rsidRPr="00797AC4">
        <w:rPr>
          <w:rFonts w:hint="eastAsia"/>
        </w:rPr>
        <w:t>Consideration</w:t>
      </w:r>
      <w:r w:rsidR="00797AC4" w:rsidRPr="00797AC4">
        <w:t xml:space="preserve"> </w:t>
      </w:r>
      <w:r w:rsidR="00797AC4" w:rsidRPr="00797AC4">
        <w:rPr>
          <w:rFonts w:hint="eastAsia"/>
        </w:rPr>
        <w:t>on</w:t>
      </w:r>
      <w:r w:rsidR="00797AC4" w:rsidRPr="00797AC4">
        <w:t xml:space="preserve"> </w:t>
      </w:r>
      <w:r w:rsidR="00797AC4">
        <w:t>Restoration of N3mb Failure for MBS broadcast</w:t>
      </w:r>
    </w:p>
    <w:p w14:paraId="1703601B" w14:textId="077BFB4F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797AC4" w:rsidRPr="006B3A0D">
        <w:t>8.1</w:t>
      </w:r>
    </w:p>
    <w:p w14:paraId="778AB5AF" w14:textId="222B35F9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  <w:r w:rsidR="003B33B3">
        <w:t>, CBN</w:t>
      </w:r>
    </w:p>
    <w:p w14:paraId="19F92F93" w14:textId="564C192F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797AC4">
        <w:t>Discussion</w:t>
      </w:r>
    </w:p>
    <w:p w14:paraId="07A2EC87" w14:textId="406EF485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BA760FD" w14:textId="1253DBB5" w:rsidR="00797AC4" w:rsidRDefault="009519D7" w:rsidP="00797AC4">
      <w:r>
        <w:t>In RAN3#123 meeting, RAN3 sent an LS</w:t>
      </w:r>
      <w:r w:rsidR="00F179F0">
        <w:t xml:space="preserve"> [1]</w:t>
      </w:r>
      <w:r>
        <w:t xml:space="preserve"> to CT4 asking </w:t>
      </w:r>
      <w:r w:rsidRPr="009519D7">
        <w:t xml:space="preserve">CT4 to give guidance how </w:t>
      </w:r>
      <w:bookmarkStart w:id="3" w:name="_Hlk165018353"/>
      <w:r w:rsidRPr="009519D7">
        <w:t xml:space="preserve">N3mb failure </w:t>
      </w:r>
      <w:bookmarkEnd w:id="3"/>
      <w:r w:rsidRPr="009519D7">
        <w:t>can be detected and recovered</w:t>
      </w:r>
      <w:r>
        <w:t xml:space="preserve">. In CT4#122 meeting, they replied </w:t>
      </w:r>
      <w:r w:rsidR="00F179F0">
        <w:t xml:space="preserve">us in [2], confirms RAN3 assumption about replying on MB-UPF detection. </w:t>
      </w:r>
    </w:p>
    <w:p w14:paraId="36206A9F" w14:textId="0880929B" w:rsidR="00F179F0" w:rsidRDefault="00F179F0" w:rsidP="00797AC4">
      <w:r>
        <w:t>In this contribution, we further discuss this topic based on CT4 inputs.</w:t>
      </w:r>
    </w:p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38C03593" w14:textId="74CC0DC7" w:rsidR="00F179F0" w:rsidRPr="00354580" w:rsidRDefault="00F179F0" w:rsidP="00F179F0">
      <w:pPr>
        <w:rPr>
          <w:b/>
          <w:bCs/>
          <w:sz w:val="24"/>
          <w:szCs w:val="24"/>
        </w:rPr>
      </w:pPr>
      <w:r w:rsidRPr="00354580">
        <w:rPr>
          <w:b/>
          <w:bCs/>
          <w:sz w:val="24"/>
          <w:szCs w:val="24"/>
        </w:rPr>
        <w:t>2.1</w:t>
      </w:r>
      <w:r w:rsidRPr="00354580">
        <w:rPr>
          <w:b/>
          <w:bCs/>
          <w:sz w:val="24"/>
          <w:szCs w:val="24"/>
        </w:rPr>
        <w:tab/>
      </w:r>
      <w:r w:rsidR="005E3671" w:rsidRPr="00354580">
        <w:rPr>
          <w:b/>
          <w:bCs/>
          <w:sz w:val="24"/>
          <w:szCs w:val="24"/>
        </w:rPr>
        <w:t xml:space="preserve">RAN3 impact of </w:t>
      </w:r>
      <w:r w:rsidR="003A6B4C" w:rsidRPr="00354580">
        <w:rPr>
          <w:b/>
          <w:bCs/>
          <w:sz w:val="24"/>
          <w:szCs w:val="24"/>
        </w:rPr>
        <w:t xml:space="preserve">broadcast </w:t>
      </w:r>
      <w:r w:rsidR="00E61744" w:rsidRPr="00354580">
        <w:rPr>
          <w:b/>
          <w:bCs/>
          <w:sz w:val="24"/>
          <w:szCs w:val="24"/>
        </w:rPr>
        <w:t>N3mb failure</w:t>
      </w:r>
    </w:p>
    <w:p w14:paraId="065915DD" w14:textId="24767D72" w:rsidR="00E61744" w:rsidRDefault="003A6B4C" w:rsidP="00F179F0">
      <w:r w:rsidRPr="00766244">
        <w:t xml:space="preserve">In the agreed CT4 CR [3], </w:t>
      </w:r>
      <w:r w:rsidR="00766244">
        <w:t>CT4 specified that u</w:t>
      </w:r>
      <w:r w:rsidR="00766244" w:rsidRPr="00766244">
        <w:t xml:space="preserve">pon being notified of an N3mb path </w:t>
      </w:r>
      <w:proofErr w:type="spellStart"/>
      <w:r w:rsidR="00766244" w:rsidRPr="00766244">
        <w:t>path</w:t>
      </w:r>
      <w:proofErr w:type="spellEnd"/>
      <w:r w:rsidR="00766244" w:rsidRPr="00766244">
        <w:t xml:space="preserve"> by the MB-UPF (using existing </w:t>
      </w:r>
      <w:proofErr w:type="spellStart"/>
      <w:r w:rsidR="00766244" w:rsidRPr="00766244">
        <w:t>signaling</w:t>
      </w:r>
      <w:proofErr w:type="spellEnd"/>
      <w:r w:rsidR="00766244" w:rsidRPr="00766244">
        <w:t>), the MB-SMF may initiate a Broadcast Session Modification Request with an N3mb path failure indication towards the NG-RAN affected by the N3mb path failure</w:t>
      </w:r>
      <w:r w:rsidR="00766244">
        <w:t>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766244" w:rsidRPr="00766244" w14:paraId="1F4DB0FE" w14:textId="77777777" w:rsidTr="002724D6">
        <w:tc>
          <w:tcPr>
            <w:tcW w:w="9629" w:type="dxa"/>
            <w:shd w:val="pct5" w:color="auto" w:fill="auto"/>
          </w:tcPr>
          <w:p w14:paraId="5BECFDF8" w14:textId="6BDAAF96" w:rsidR="00766244" w:rsidRPr="00766244" w:rsidRDefault="00766244" w:rsidP="00766244">
            <w:pPr>
              <w:spacing w:after="0"/>
              <w:jc w:val="center"/>
              <w:rPr>
                <w:rFonts w:eastAsiaTheme="minorEastAsia"/>
                <w:color w:val="002060"/>
              </w:rPr>
            </w:pPr>
            <w:r w:rsidRPr="00766244">
              <w:rPr>
                <w:rFonts w:eastAsiaTheme="minorEastAsia"/>
                <w:color w:val="002060"/>
              </w:rPr>
              <w:object w:dxaOrig="11031" w:dyaOrig="7291" w14:anchorId="4CF487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9.1pt;height:219.25pt" o:ole="">
                  <v:imagedata r:id="rId9" o:title="" croptop="-564f" cropbottom="13209f" cropright="371f"/>
                </v:shape>
                <o:OLEObject Type="Embed" ProgID="Visio.Drawing.11" ShapeID="_x0000_i1025" DrawAspect="Content" ObjectID="_1776839950" r:id="rId10"/>
              </w:object>
            </w:r>
          </w:p>
          <w:p w14:paraId="2DD7F88C" w14:textId="77777777" w:rsidR="00766244" w:rsidRPr="00766244" w:rsidRDefault="00766244" w:rsidP="00766244">
            <w:pPr>
              <w:rPr>
                <w:color w:val="002060"/>
              </w:rPr>
            </w:pPr>
            <w:r w:rsidRPr="00766244">
              <w:rPr>
                <w:color w:val="002060"/>
              </w:rPr>
              <w:t>3.</w:t>
            </w:r>
            <w:r w:rsidRPr="00766244">
              <w:rPr>
                <w:color w:val="002060"/>
              </w:rPr>
              <w:tab/>
              <w:t xml:space="preserve">The MB-SMF determines the NG-RAN affected by the N3mb path failure based on the IP address of the remote GTP-U peer and sends a </w:t>
            </w:r>
            <w:proofErr w:type="spellStart"/>
            <w:r w:rsidRPr="00766244">
              <w:rPr>
                <w:color w:val="002060"/>
              </w:rPr>
              <w:t>Namf_MBSBroadcast_ContextUpdate</w:t>
            </w:r>
            <w:proofErr w:type="spellEnd"/>
            <w:r w:rsidRPr="00766244">
              <w:rPr>
                <w:color w:val="002060"/>
              </w:rPr>
              <w:t xml:space="preserve"> Request including the MBS Session ID, the NG-RAN ID of the NG-RAN affected by the N3mb path failure and a </w:t>
            </w:r>
            <w:r w:rsidRPr="00766244">
              <w:rPr>
                <w:color w:val="002060"/>
                <w:highlight w:val="yellow"/>
              </w:rPr>
              <w:t>Broadcast Session Modification Request Transfer including an N3mb path failure indication</w:t>
            </w:r>
            <w:r w:rsidRPr="00766244">
              <w:rPr>
                <w:color w:val="002060"/>
              </w:rPr>
              <w:t xml:space="preserve">. </w:t>
            </w:r>
          </w:p>
          <w:p w14:paraId="5166EA73" w14:textId="77777777" w:rsidR="00766244" w:rsidRPr="00766244" w:rsidRDefault="00766244" w:rsidP="00766244">
            <w:pPr>
              <w:rPr>
                <w:color w:val="002060"/>
              </w:rPr>
            </w:pPr>
            <w:r w:rsidRPr="00766244">
              <w:rPr>
                <w:color w:val="002060"/>
              </w:rPr>
              <w:t>4.</w:t>
            </w:r>
            <w:r w:rsidRPr="00766244">
              <w:rPr>
                <w:color w:val="002060"/>
              </w:rPr>
              <w:tab/>
              <w:t xml:space="preserve">Upon receipt of the Broadcast Session Modification Request with the N3mb path failure indication, the NG-RAN may switch to N3mb data delivery from another 5GC as specified in clause 7.3.7 of 3GPP TS 23.247 [12] if MBS MOCN RAN sharing is supported, </w:t>
            </w:r>
            <w:r w:rsidRPr="00766244">
              <w:rPr>
                <w:color w:val="002060"/>
                <w:highlight w:val="yellow"/>
              </w:rPr>
              <w:t>and/or it may provide a new DL F-TEID for N3mb data delivery from the MB-UPF.</w:t>
            </w:r>
            <w:r w:rsidRPr="00766244">
              <w:rPr>
                <w:color w:val="002060"/>
              </w:rPr>
              <w:t xml:space="preserve"> </w:t>
            </w:r>
          </w:p>
          <w:p w14:paraId="743D2493" w14:textId="77777777" w:rsidR="00766244" w:rsidRPr="00766244" w:rsidRDefault="00766244" w:rsidP="00766244">
            <w:pPr>
              <w:rPr>
                <w:color w:val="002060"/>
              </w:rPr>
            </w:pPr>
            <w:r w:rsidRPr="00766244">
              <w:rPr>
                <w:color w:val="002060"/>
              </w:rPr>
              <w:t>5.</w:t>
            </w:r>
            <w:r w:rsidRPr="00766244">
              <w:rPr>
                <w:color w:val="002060"/>
              </w:rPr>
              <w:tab/>
              <w:t xml:space="preserve">The NG-RAN returns a Broadcast Session Modification Response to the MB-SMF via the AMF. </w:t>
            </w:r>
          </w:p>
          <w:p w14:paraId="2E3AC2BE" w14:textId="34A3B0BF" w:rsidR="00766244" w:rsidRPr="00766244" w:rsidRDefault="00766244" w:rsidP="00766244">
            <w:pPr>
              <w:rPr>
                <w:color w:val="002060"/>
              </w:rPr>
            </w:pPr>
            <w:r w:rsidRPr="00766244">
              <w:rPr>
                <w:color w:val="002060"/>
              </w:rPr>
              <w:lastRenderedPageBreak/>
              <w:t>6.</w:t>
            </w:r>
            <w:r w:rsidRPr="00766244">
              <w:rPr>
                <w:color w:val="002060"/>
              </w:rPr>
              <w:tab/>
              <w:t>If a new DL F-TEID is received from the NG-RAN, the MB-SMF instructs the MB-UPF to start delivering MBS data towards the new DL F-TEID and to stop doing so towards the old DL F-TEID.</w:t>
            </w:r>
          </w:p>
        </w:tc>
      </w:tr>
    </w:tbl>
    <w:p w14:paraId="70B74358" w14:textId="0E9C386A" w:rsidR="00766244" w:rsidRDefault="00766244" w:rsidP="00F179F0"/>
    <w:p w14:paraId="4344C9DF" w14:textId="6234777C" w:rsidR="00766244" w:rsidRDefault="00766244" w:rsidP="00F179F0">
      <w:r>
        <w:t>Based on the solution introduced by CT4, from RAN3 perspective, we need to do the following update</w:t>
      </w:r>
      <w:r w:rsidR="007F2E73">
        <w:t>s</w:t>
      </w:r>
      <w:r>
        <w:t xml:space="preserve"> </w:t>
      </w:r>
      <w:r w:rsidR="00887394">
        <w:t>for</w:t>
      </w:r>
      <w:r>
        <w:t xml:space="preserve"> NGAP specification:</w:t>
      </w:r>
    </w:p>
    <w:p w14:paraId="3B3A5C92" w14:textId="239B9465" w:rsidR="00887394" w:rsidRPr="00887394" w:rsidRDefault="00887394" w:rsidP="00887394">
      <w:pPr>
        <w:pStyle w:val="ListParagraph"/>
        <w:numPr>
          <w:ilvl w:val="0"/>
          <w:numId w:val="17"/>
        </w:numPr>
      </w:pPr>
      <w:r>
        <w:t xml:space="preserve">Update </w:t>
      </w:r>
      <w:r w:rsidRPr="001F5312">
        <w:rPr>
          <w:iCs/>
        </w:rPr>
        <w:t xml:space="preserve">the </w:t>
      </w:r>
      <w:r w:rsidRPr="001F5312">
        <w:rPr>
          <w:rFonts w:cs="Arial" w:hint="eastAsia"/>
          <w:bCs/>
          <w:i/>
          <w:iCs/>
          <w:lang w:eastAsia="zh-CN"/>
        </w:rPr>
        <w:t>MBS</w:t>
      </w:r>
      <w:r w:rsidRPr="001F5312">
        <w:rPr>
          <w:rFonts w:cs="Arial"/>
          <w:bCs/>
          <w:i/>
          <w:iCs/>
        </w:rPr>
        <w:t xml:space="preserve"> Session </w:t>
      </w:r>
      <w:r>
        <w:rPr>
          <w:rFonts w:cs="Arial"/>
          <w:bCs/>
          <w:i/>
          <w:iCs/>
        </w:rPr>
        <w:t>Setup or Modification</w:t>
      </w:r>
      <w:r w:rsidRPr="001F5312">
        <w:rPr>
          <w:rFonts w:cs="Arial"/>
          <w:bCs/>
          <w:i/>
          <w:iCs/>
        </w:rPr>
        <w:t xml:space="preserve"> Request Transfer</w:t>
      </w:r>
      <w:r w:rsidRPr="001F5312">
        <w:rPr>
          <w:rFonts w:cs="Arial"/>
          <w:bCs/>
          <w:iCs/>
        </w:rPr>
        <w:t xml:space="preserve"> IE</w:t>
      </w:r>
      <w:r>
        <w:rPr>
          <w:rFonts w:cs="Arial"/>
          <w:bCs/>
          <w:iCs/>
        </w:rPr>
        <w:t xml:space="preserve"> (</w:t>
      </w:r>
      <w:r w:rsidRPr="00887394">
        <w:rPr>
          <w:rFonts w:hint="eastAsia"/>
          <w:i/>
          <w:iCs/>
          <w:noProof/>
        </w:rPr>
        <w:t>MBS</w:t>
      </w:r>
      <w:r w:rsidRPr="00887394">
        <w:rPr>
          <w:i/>
          <w:iCs/>
          <w:noProof/>
        </w:rPr>
        <w:t xml:space="preserve"> Session Modification Request Transfer</w:t>
      </w:r>
      <w:r>
        <w:rPr>
          <w:noProof/>
        </w:rPr>
        <w:t xml:space="preserve"> IE</w:t>
      </w:r>
      <w:r>
        <w:rPr>
          <w:rFonts w:cs="Arial"/>
          <w:bCs/>
          <w:iCs/>
        </w:rPr>
        <w:t xml:space="preserve">) to include a </w:t>
      </w:r>
      <w:r w:rsidR="00EB5ED1" w:rsidRPr="00876431">
        <w:rPr>
          <w:rFonts w:cs="Arial"/>
          <w:bCs/>
          <w:i/>
        </w:rPr>
        <w:t xml:space="preserve">Shared NG-U Path Failure </w:t>
      </w:r>
      <w:r>
        <w:rPr>
          <w:rFonts w:cs="Arial"/>
          <w:bCs/>
          <w:iCs/>
        </w:rPr>
        <w:t>IE</w:t>
      </w:r>
      <w:r w:rsidRPr="00887394">
        <w:rPr>
          <w:rFonts w:cs="Arial" w:hint="eastAsia"/>
          <w:bCs/>
          <w:iCs/>
        </w:rPr>
        <w:t>.</w:t>
      </w:r>
    </w:p>
    <w:p w14:paraId="12D3A641" w14:textId="541CECC2" w:rsidR="006B2842" w:rsidRPr="006B2842" w:rsidRDefault="00887394" w:rsidP="00887394">
      <w:pPr>
        <w:pStyle w:val="ListParagraph"/>
        <w:numPr>
          <w:ilvl w:val="0"/>
          <w:numId w:val="17"/>
        </w:numPr>
      </w:pPr>
      <w:r>
        <w:t xml:space="preserve">Add description about upon receiving </w:t>
      </w:r>
      <w:r w:rsidRPr="001F5312">
        <w:rPr>
          <w:noProof/>
          <w:lang w:eastAsia="zh-CN"/>
        </w:rPr>
        <w:t>BROADCAST SESSION MODIFICATION REQUEST</w:t>
      </w:r>
      <w:r>
        <w:rPr>
          <w:noProof/>
          <w:lang w:eastAsia="zh-CN"/>
        </w:rPr>
        <w:t xml:space="preserve"> message with </w:t>
      </w:r>
      <w:r w:rsidR="00EB5ED1" w:rsidRPr="00876431">
        <w:rPr>
          <w:rFonts w:cs="Arial"/>
          <w:bCs/>
          <w:i/>
        </w:rPr>
        <w:t xml:space="preserve">Shared NG-U Path Failure </w:t>
      </w:r>
      <w:r>
        <w:rPr>
          <w:rFonts w:cs="Arial"/>
          <w:bCs/>
          <w:iCs/>
        </w:rPr>
        <w:t xml:space="preserve">IE, the NG-RAN node either </w:t>
      </w:r>
    </w:p>
    <w:p w14:paraId="295AC848" w14:textId="74B3A46B" w:rsidR="006B2842" w:rsidRDefault="006B2842" w:rsidP="006B2842">
      <w:pPr>
        <w:pStyle w:val="ListParagraph"/>
        <w:numPr>
          <w:ilvl w:val="1"/>
          <w:numId w:val="17"/>
        </w:numPr>
      </w:pPr>
      <w:r>
        <w:rPr>
          <w:rFonts w:cs="Arial"/>
          <w:bCs/>
          <w:iCs/>
        </w:rPr>
        <w:t xml:space="preserve">provides a </w:t>
      </w:r>
      <w:r w:rsidRPr="006B2842">
        <w:rPr>
          <w:rFonts w:cs="Arial"/>
          <w:bCs/>
          <w:iCs/>
        </w:rPr>
        <w:t>new DL F-TEID via the</w:t>
      </w:r>
      <w:r>
        <w:rPr>
          <w:color w:val="002060"/>
        </w:rPr>
        <w:t xml:space="preserve"> </w:t>
      </w:r>
      <w:r w:rsidRPr="006B2842">
        <w:rPr>
          <w:i/>
          <w:iCs/>
          <w:noProof/>
        </w:rPr>
        <w:t>MBS Session TNL Information NG-RAN</w:t>
      </w:r>
      <w:r>
        <w:rPr>
          <w:noProof/>
        </w:rPr>
        <w:t xml:space="preserve"> IE to establish </w:t>
      </w:r>
      <w:r w:rsidR="001F3BD5">
        <w:rPr>
          <w:noProof/>
        </w:rPr>
        <w:t xml:space="preserve">a </w:t>
      </w:r>
      <w:r>
        <w:rPr>
          <w:noProof/>
        </w:rPr>
        <w:t xml:space="preserve">new unicast transport with the 5GC from which the </w:t>
      </w:r>
      <w:r w:rsidRPr="001F5312">
        <w:rPr>
          <w:noProof/>
          <w:lang w:eastAsia="zh-CN"/>
        </w:rPr>
        <w:t>BROADCAST SESSION MODIFICATION REQUEST</w:t>
      </w:r>
      <w:r>
        <w:rPr>
          <w:noProof/>
          <w:lang w:eastAsia="zh-CN"/>
        </w:rPr>
        <w:t xml:space="preserve"> message was received, or</w:t>
      </w:r>
    </w:p>
    <w:p w14:paraId="2F7F7B9C" w14:textId="1AC24481" w:rsidR="00887394" w:rsidRDefault="006B2842" w:rsidP="006B2842">
      <w:pPr>
        <w:pStyle w:val="ListParagraph"/>
        <w:numPr>
          <w:ilvl w:val="1"/>
          <w:numId w:val="17"/>
        </w:numPr>
      </w:pPr>
      <w:r>
        <w:rPr>
          <w:noProof/>
          <w:lang w:eastAsia="zh-CN"/>
        </w:rPr>
        <w:t xml:space="preserve">triggers a </w:t>
      </w:r>
      <w:r w:rsidRPr="008D451A">
        <w:t xml:space="preserve">Broadcast Session </w:t>
      </w:r>
      <w:r w:rsidRPr="00D32813">
        <w:t>Transport</w:t>
      </w:r>
      <w:r>
        <w:t xml:space="preserve"> procedure towards another 5GC which also established the same MBS service with the NG-RAN node.</w:t>
      </w:r>
    </w:p>
    <w:p w14:paraId="126A8A42" w14:textId="39229EE3" w:rsidR="007F2E73" w:rsidRDefault="006B2842" w:rsidP="00F179F0">
      <w:pPr>
        <w:rPr>
          <w:b/>
          <w:bCs/>
        </w:rPr>
      </w:pPr>
      <w:r w:rsidRPr="007F2E73">
        <w:rPr>
          <w:b/>
          <w:bCs/>
        </w:rPr>
        <w:t>Proposal 1: Update NGAP specification to adopt CT4 solution</w:t>
      </w:r>
      <w:r w:rsidR="007F2E73" w:rsidRPr="007F2E73">
        <w:rPr>
          <w:b/>
          <w:bCs/>
        </w:rPr>
        <w:t xml:space="preserve"> accordingly.</w:t>
      </w:r>
    </w:p>
    <w:p w14:paraId="003639E5" w14:textId="7A87D8C0" w:rsidR="00070A92" w:rsidRPr="006F3376" w:rsidRDefault="00070A92" w:rsidP="00F179F0">
      <w:r w:rsidRPr="006F3376">
        <w:t>Considering that the shared NG-U path failure may happen for one or several MBS Session Areas in case of location dependent service, instead of failure in all NG-U paths, it is better to indicate shared N</w:t>
      </w:r>
      <w:r w:rsidRPr="006F3376">
        <w:rPr>
          <w:rFonts w:hint="eastAsia"/>
          <w:lang w:eastAsia="zh-CN"/>
        </w:rPr>
        <w:t>G-U</w:t>
      </w:r>
      <w:r w:rsidRPr="006F3376">
        <w:t xml:space="preserve"> path failure in per MBS Area Session granularity.</w:t>
      </w:r>
    </w:p>
    <w:p w14:paraId="4893370F" w14:textId="3754AAF5" w:rsidR="00070A92" w:rsidRDefault="00070A92" w:rsidP="00F179F0">
      <w:pPr>
        <w:rPr>
          <w:b/>
          <w:bCs/>
        </w:rPr>
      </w:pPr>
      <w:r w:rsidRPr="00B37A0D">
        <w:rPr>
          <w:b/>
          <w:bCs/>
        </w:rPr>
        <w:t>Prop</w:t>
      </w:r>
      <w:r w:rsidRPr="008B20E7">
        <w:rPr>
          <w:b/>
          <w:bCs/>
        </w:rPr>
        <w:t xml:space="preserve">osal </w:t>
      </w:r>
      <w:r w:rsidR="008B20E7">
        <w:rPr>
          <w:b/>
          <w:bCs/>
        </w:rPr>
        <w:t>2</w:t>
      </w:r>
      <w:r w:rsidRPr="008B20E7">
        <w:rPr>
          <w:b/>
          <w:bCs/>
        </w:rPr>
        <w:t>: I</w:t>
      </w:r>
      <w:r w:rsidRPr="006F3376">
        <w:rPr>
          <w:b/>
          <w:bCs/>
        </w:rPr>
        <w:t>ndicate shared N</w:t>
      </w:r>
      <w:r w:rsidRPr="006F3376">
        <w:rPr>
          <w:rFonts w:hint="eastAsia"/>
          <w:b/>
          <w:bCs/>
          <w:lang w:eastAsia="zh-CN"/>
        </w:rPr>
        <w:t>G-U</w:t>
      </w:r>
      <w:r w:rsidRPr="006F3376">
        <w:rPr>
          <w:b/>
          <w:bCs/>
        </w:rPr>
        <w:t xml:space="preserve"> path failure in per MBS Area Session granularity Areas in case of location dependent service.</w:t>
      </w:r>
    </w:p>
    <w:p w14:paraId="7C2BC899" w14:textId="0C15BB03" w:rsidR="008B20E7" w:rsidRDefault="008B20E7" w:rsidP="00F179F0">
      <w:r w:rsidRPr="006F3376">
        <w:t xml:space="preserve">In case of CP UP separation, upon receiving the </w:t>
      </w:r>
      <w:r w:rsidRPr="006F3376">
        <w:rPr>
          <w:i/>
          <w:iCs/>
        </w:rPr>
        <w:t>Shared NG-U Path Failure</w:t>
      </w:r>
      <w:r w:rsidRPr="006F3376">
        <w:t xml:space="preserve"> IE from 5GC, the </w:t>
      </w:r>
      <w:proofErr w:type="spellStart"/>
      <w:r w:rsidRPr="006F3376">
        <w:t>gNB</w:t>
      </w:r>
      <w:proofErr w:type="spellEnd"/>
      <w:r w:rsidRPr="006F3376">
        <w:t xml:space="preserve">-CU-CP should provide such information to the </w:t>
      </w:r>
      <w:proofErr w:type="spellStart"/>
      <w:r w:rsidRPr="006F3376">
        <w:t>gNB</w:t>
      </w:r>
      <w:proofErr w:type="spellEnd"/>
      <w:r w:rsidRPr="006F3376">
        <w:t xml:space="preserve">-CU-UP, to trigger the </w:t>
      </w:r>
      <w:proofErr w:type="spellStart"/>
      <w:r w:rsidRPr="006F3376">
        <w:t>gNB</w:t>
      </w:r>
      <w:proofErr w:type="spellEnd"/>
      <w:r w:rsidRPr="006F3376">
        <w:t>-CU-UP to allocate new unicast transport resources accordingly.</w:t>
      </w:r>
    </w:p>
    <w:p w14:paraId="38B429B9" w14:textId="402329D0" w:rsidR="008B20E7" w:rsidRDefault="008B20E7" w:rsidP="00F179F0">
      <w:pPr>
        <w:rPr>
          <w:noProof/>
          <w:lang w:eastAsia="zh-CN"/>
        </w:rPr>
      </w:pPr>
      <w:r>
        <w:t xml:space="preserve">As discussed above, </w:t>
      </w:r>
      <w:r w:rsidR="001F3BD5">
        <w:t xml:space="preserve">in case the </w:t>
      </w:r>
      <w:proofErr w:type="spellStart"/>
      <w:r w:rsidR="001F3BD5">
        <w:t>gNB</w:t>
      </w:r>
      <w:proofErr w:type="spellEnd"/>
      <w:r w:rsidR="001F3BD5">
        <w:t xml:space="preserve"> would like to </w:t>
      </w:r>
      <w:r w:rsidR="001F3BD5">
        <w:rPr>
          <w:noProof/>
        </w:rPr>
        <w:t xml:space="preserve">establish a new unicast transport with the 5GC from which the </w:t>
      </w:r>
      <w:r w:rsidR="001F3BD5" w:rsidRPr="001F5312">
        <w:rPr>
          <w:noProof/>
          <w:lang w:eastAsia="zh-CN"/>
        </w:rPr>
        <w:t>BROADCAST SESSION MODIFICATION REQUEST</w:t>
      </w:r>
      <w:r w:rsidR="001F3BD5">
        <w:rPr>
          <w:noProof/>
          <w:lang w:eastAsia="zh-CN"/>
        </w:rPr>
        <w:t xml:space="preserve"> message was received</w:t>
      </w:r>
      <w:r w:rsidR="00716F15">
        <w:rPr>
          <w:noProof/>
          <w:lang w:eastAsia="zh-CN"/>
        </w:rPr>
        <w:t>, the gNB-CU-CP should inform the gNB-CU-UP about the shared NG-U path failure (in MBS Area Session granularity in case of locatio</w:t>
      </w:r>
      <w:r w:rsidR="00CB500D">
        <w:rPr>
          <w:noProof/>
          <w:lang w:eastAsia="zh-CN"/>
        </w:rPr>
        <w:t>n</w:t>
      </w:r>
      <w:r w:rsidR="00716F15">
        <w:rPr>
          <w:noProof/>
          <w:lang w:eastAsia="zh-CN"/>
        </w:rPr>
        <w:t xml:space="preserve"> dependent service).</w:t>
      </w:r>
    </w:p>
    <w:p w14:paraId="7E4416A4" w14:textId="368A71F1" w:rsidR="00716F15" w:rsidRDefault="00716F15" w:rsidP="00F179F0">
      <w:pPr>
        <w:rPr>
          <w:noProof/>
          <w:lang w:eastAsia="zh-CN"/>
        </w:rPr>
      </w:pPr>
      <w:r>
        <w:rPr>
          <w:noProof/>
          <w:lang w:eastAsia="zh-CN"/>
        </w:rPr>
        <w:t xml:space="preserve">In case the gNB would like to triggers a </w:t>
      </w:r>
      <w:r w:rsidRPr="008D451A">
        <w:t xml:space="preserve">Broadcast Session </w:t>
      </w:r>
      <w:r w:rsidRPr="00D32813">
        <w:t>Transport</w:t>
      </w:r>
      <w:r>
        <w:t xml:space="preserve"> procedure towards another 5GC, the </w:t>
      </w:r>
      <w:proofErr w:type="spellStart"/>
      <w:r>
        <w:t>gNB</w:t>
      </w:r>
      <w:proofErr w:type="spellEnd"/>
      <w:r>
        <w:t xml:space="preserve">-CU-CP will </w:t>
      </w:r>
      <w:r w:rsidR="004A5633">
        <w:t xml:space="preserve">send </w:t>
      </w:r>
      <w:r w:rsidR="004A5633" w:rsidRPr="001F5312">
        <w:rPr>
          <w:noProof/>
          <w:lang w:eastAsia="zh-CN"/>
        </w:rPr>
        <w:t>BROADCAST SESSION MODIFICATION REQUEST</w:t>
      </w:r>
      <w:r w:rsidR="004A5633">
        <w:rPr>
          <w:noProof/>
          <w:lang w:eastAsia="zh-CN"/>
        </w:rPr>
        <w:t xml:space="preserve"> message towards the gNB-CU-UP to trigger the </w:t>
      </w:r>
      <w:r w:rsidR="006F3376">
        <w:rPr>
          <w:noProof/>
          <w:lang w:eastAsia="zh-CN"/>
        </w:rPr>
        <w:t>re-</w:t>
      </w:r>
      <w:r w:rsidR="004A5633">
        <w:rPr>
          <w:noProof/>
          <w:lang w:eastAsia="zh-CN"/>
        </w:rPr>
        <w:t>establishment of the shared NG-U paths.</w:t>
      </w:r>
    </w:p>
    <w:p w14:paraId="25291E10" w14:textId="1C782192" w:rsidR="0054318B" w:rsidRPr="006F3376" w:rsidRDefault="0054318B" w:rsidP="00F179F0">
      <w:pPr>
        <w:rPr>
          <w:b/>
          <w:bCs/>
          <w:noProof/>
          <w:lang w:eastAsia="zh-CN"/>
        </w:rPr>
      </w:pPr>
      <w:r w:rsidRPr="006F3376">
        <w:rPr>
          <w:b/>
          <w:bCs/>
          <w:noProof/>
          <w:lang w:eastAsia="zh-CN"/>
        </w:rPr>
        <w:t xml:space="preserve">Proposal 3: For E1AP, </w:t>
      </w:r>
      <w:r w:rsidRPr="006F3376">
        <w:rPr>
          <w:rFonts w:hint="eastAsia"/>
          <w:b/>
          <w:bCs/>
          <w:noProof/>
          <w:lang w:eastAsia="zh-CN"/>
        </w:rPr>
        <w:t>update</w:t>
      </w:r>
      <w:r w:rsidRPr="006F3376">
        <w:rPr>
          <w:b/>
          <w:bCs/>
          <w:noProof/>
          <w:lang w:eastAsia="zh-CN"/>
        </w:rPr>
        <w:t xml:space="preserve"> the BROADCAST SESSION MODIFICATION REQUEST message to include an </w:t>
      </w:r>
      <w:r w:rsidRPr="006F3376">
        <w:rPr>
          <w:b/>
          <w:bCs/>
          <w:i/>
          <w:iCs/>
          <w:noProof/>
          <w:lang w:eastAsia="zh-CN"/>
        </w:rPr>
        <w:t>Shared NG-U Establish Request</w:t>
      </w:r>
      <w:r w:rsidRPr="006F3376">
        <w:rPr>
          <w:b/>
          <w:bCs/>
          <w:noProof/>
          <w:lang w:eastAsia="zh-CN"/>
        </w:rPr>
        <w:t xml:space="preserve"> IE to request the gNB-CU-UP to </w:t>
      </w:r>
      <w:r w:rsidR="00B168AD">
        <w:rPr>
          <w:b/>
          <w:bCs/>
          <w:noProof/>
          <w:lang w:eastAsia="zh-CN"/>
        </w:rPr>
        <w:t>re-</w:t>
      </w:r>
      <w:r w:rsidRPr="006F3376">
        <w:rPr>
          <w:b/>
          <w:bCs/>
          <w:noProof/>
          <w:lang w:eastAsia="zh-CN"/>
        </w:rPr>
        <w:t>allocate unicast transport</w:t>
      </w:r>
      <w:r w:rsidR="00B168AD">
        <w:rPr>
          <w:b/>
          <w:bCs/>
          <w:noProof/>
          <w:lang w:eastAsia="zh-CN"/>
        </w:rPr>
        <w:t xml:space="preserve"> resources</w:t>
      </w:r>
      <w:r w:rsidRPr="006F3376">
        <w:rPr>
          <w:b/>
          <w:bCs/>
          <w:noProof/>
          <w:lang w:eastAsia="zh-CN"/>
        </w:rPr>
        <w:t xml:space="preserve">, and in per MBS Area Session </w:t>
      </w:r>
      <w:r w:rsidR="00152428">
        <w:rPr>
          <w:b/>
          <w:bCs/>
          <w:noProof/>
          <w:lang w:eastAsia="zh-CN"/>
        </w:rPr>
        <w:t>g</w:t>
      </w:r>
      <w:r w:rsidRPr="006F3376">
        <w:rPr>
          <w:b/>
          <w:bCs/>
          <w:noProof/>
          <w:lang w:eastAsia="zh-CN"/>
        </w:rPr>
        <w:t>ranularity in case of location dependent service.</w:t>
      </w:r>
    </w:p>
    <w:p w14:paraId="3EADE9F0" w14:textId="4F54ABB9" w:rsidR="00F179F0" w:rsidRPr="00354580" w:rsidRDefault="006B2842" w:rsidP="005C0A63">
      <w:pPr>
        <w:rPr>
          <w:b/>
          <w:bCs/>
          <w:sz w:val="24"/>
          <w:szCs w:val="24"/>
        </w:rPr>
      </w:pPr>
      <w:r w:rsidRPr="00354580">
        <w:rPr>
          <w:b/>
          <w:bCs/>
          <w:sz w:val="24"/>
          <w:szCs w:val="24"/>
        </w:rPr>
        <w:t xml:space="preserve"> </w:t>
      </w:r>
      <w:r w:rsidR="00F179F0" w:rsidRPr="00354580">
        <w:rPr>
          <w:b/>
          <w:bCs/>
          <w:sz w:val="24"/>
          <w:szCs w:val="24"/>
        </w:rPr>
        <w:t>2.2</w:t>
      </w:r>
      <w:r w:rsidR="00F179F0" w:rsidRPr="00354580">
        <w:rPr>
          <w:b/>
          <w:bCs/>
          <w:sz w:val="24"/>
          <w:szCs w:val="24"/>
        </w:rPr>
        <w:tab/>
      </w:r>
      <w:r w:rsidR="00A9579D" w:rsidRPr="00354580">
        <w:rPr>
          <w:b/>
          <w:bCs/>
          <w:sz w:val="24"/>
          <w:szCs w:val="24"/>
        </w:rPr>
        <w:t xml:space="preserve">Restoration procedure for Multicast Transport </w:t>
      </w:r>
    </w:p>
    <w:p w14:paraId="3656C86A" w14:textId="1292D977" w:rsidR="00F179F0" w:rsidRDefault="00454FB6" w:rsidP="005C0A63">
      <w:r>
        <w:t>In CT4’s Reply LS [2], they further asked us</w:t>
      </w:r>
      <w:r w:rsidRPr="00454FB6">
        <w:t xml:space="preserve"> whether a restoration procedure should be defined for N3mb using multicast transport.</w:t>
      </w:r>
    </w:p>
    <w:p w14:paraId="0263DB6E" w14:textId="59C27690" w:rsidR="007E11D1" w:rsidRDefault="004F0387" w:rsidP="005C0A63">
      <w:pPr>
        <w:rPr>
          <w:lang w:eastAsia="zh-CN"/>
        </w:rPr>
      </w:pPr>
      <w:r>
        <w:rPr>
          <w:lang w:eastAsia="zh-CN"/>
        </w:rPr>
        <w:t>For IP multicast transport, s</w:t>
      </w:r>
      <w:r w:rsidR="00682645">
        <w:rPr>
          <w:lang w:eastAsia="zh-CN"/>
        </w:rPr>
        <w:t xml:space="preserve">imilar to unicast transport, the </w:t>
      </w:r>
      <w:proofErr w:type="spellStart"/>
      <w:r w:rsidR="00682645">
        <w:rPr>
          <w:lang w:eastAsia="zh-CN"/>
        </w:rPr>
        <w:t>gNB</w:t>
      </w:r>
      <w:proofErr w:type="spellEnd"/>
      <w:r w:rsidR="00682645">
        <w:rPr>
          <w:lang w:eastAsia="zh-CN"/>
        </w:rPr>
        <w:t xml:space="preserve"> is not able to detect UP path failure </w:t>
      </w:r>
      <w:r w:rsidR="006F3376">
        <w:rPr>
          <w:lang w:eastAsia="zh-CN"/>
        </w:rPr>
        <w:t xml:space="preserve">by Echo </w:t>
      </w:r>
      <w:r w:rsidR="006F3376">
        <w:rPr>
          <w:rFonts w:hint="eastAsia"/>
          <w:lang w:eastAsia="zh-CN"/>
        </w:rPr>
        <w:t>r</w:t>
      </w:r>
      <w:r w:rsidR="006F3376">
        <w:rPr>
          <w:lang w:eastAsia="zh-CN"/>
        </w:rPr>
        <w:t>equest/</w:t>
      </w:r>
      <w:r w:rsidR="006F3376">
        <w:rPr>
          <w:rFonts w:hint="eastAsia"/>
          <w:lang w:eastAsia="zh-CN"/>
        </w:rPr>
        <w:t>response</w:t>
      </w:r>
      <w:r w:rsidR="006F3376">
        <w:rPr>
          <w:lang w:eastAsia="zh-CN"/>
        </w:rPr>
        <w:t xml:space="preserve"> </w:t>
      </w:r>
      <w:r w:rsidR="00682645">
        <w:rPr>
          <w:lang w:eastAsia="zh-CN"/>
        </w:rPr>
        <w:t xml:space="preserve">as there is no UL tunnel established. </w:t>
      </w:r>
    </w:p>
    <w:p w14:paraId="6DADCCB0" w14:textId="58F74393" w:rsidR="007E11D1" w:rsidRDefault="00682645" w:rsidP="005C0A63">
      <w:r>
        <w:rPr>
          <w:lang w:eastAsia="zh-CN"/>
        </w:rPr>
        <w:t xml:space="preserve">From RAN3 perspective, we are not sure about whether the MB-UPF is able to detect the </w:t>
      </w:r>
      <w:proofErr w:type="gramStart"/>
      <w:r w:rsidR="0042713F">
        <w:rPr>
          <w:lang w:eastAsia="zh-CN"/>
        </w:rPr>
        <w:t>UP path</w:t>
      </w:r>
      <w:proofErr w:type="gramEnd"/>
      <w:r w:rsidR="004F0387">
        <w:rPr>
          <w:lang w:eastAsia="zh-CN"/>
        </w:rPr>
        <w:t xml:space="preserve"> </w:t>
      </w:r>
      <w:r>
        <w:rPr>
          <w:lang w:eastAsia="zh-CN"/>
        </w:rPr>
        <w:t xml:space="preserve">failure in case of IP multicast transport, </w:t>
      </w:r>
      <w:r w:rsidR="004F0387">
        <w:rPr>
          <w:lang w:eastAsia="zh-CN"/>
        </w:rPr>
        <w:t xml:space="preserve">especially the UP path failure with one of the jointed </w:t>
      </w:r>
      <w:proofErr w:type="spellStart"/>
      <w:r w:rsidR="004F0387">
        <w:rPr>
          <w:lang w:eastAsia="zh-CN"/>
        </w:rPr>
        <w:t>gNB</w:t>
      </w:r>
      <w:proofErr w:type="spellEnd"/>
      <w:r w:rsidR="004F0387">
        <w:rPr>
          <w:lang w:eastAsia="zh-CN"/>
        </w:rPr>
        <w:t xml:space="preserve">, therefore we do not think RAN3 is able to answer CT4 whether a </w:t>
      </w:r>
      <w:r w:rsidR="004F0387" w:rsidRPr="00454FB6">
        <w:t>restoration procedure should be defined for N3mb using multicast transport.</w:t>
      </w:r>
    </w:p>
    <w:p w14:paraId="796D80C1" w14:textId="3E8A0FC8" w:rsidR="004F0387" w:rsidRDefault="004F0387" w:rsidP="005C0A63">
      <w:pPr>
        <w:rPr>
          <w:b/>
          <w:bCs/>
          <w:lang w:eastAsia="zh-CN"/>
        </w:rPr>
      </w:pPr>
      <w:r w:rsidRPr="004F0387">
        <w:rPr>
          <w:b/>
          <w:bCs/>
        </w:rPr>
        <w:t xml:space="preserve">Proposal </w:t>
      </w:r>
      <w:r w:rsidR="0054318B">
        <w:rPr>
          <w:b/>
          <w:bCs/>
        </w:rPr>
        <w:t>4</w:t>
      </w:r>
      <w:r w:rsidRPr="004F0387">
        <w:rPr>
          <w:b/>
          <w:bCs/>
        </w:rPr>
        <w:t xml:space="preserve">: Reply to CT4 that RAN3 is not able to determine whether </w:t>
      </w:r>
      <w:r w:rsidRPr="004F0387">
        <w:rPr>
          <w:b/>
          <w:bCs/>
          <w:lang w:eastAsia="zh-CN"/>
        </w:rPr>
        <w:t xml:space="preserve">a </w:t>
      </w:r>
      <w:r w:rsidRPr="004F0387">
        <w:rPr>
          <w:b/>
          <w:bCs/>
        </w:rPr>
        <w:t xml:space="preserve">restoration procedure should be defined for N3mb using multicast transport. </w:t>
      </w:r>
    </w:p>
    <w:p w14:paraId="5D3722E1" w14:textId="77777777" w:rsidR="00D05FA5" w:rsidRDefault="00D05FA5" w:rsidP="00D05FA5">
      <w:pPr>
        <w:rPr>
          <w:lang w:eastAsia="zh-CN"/>
        </w:rPr>
      </w:pPr>
      <w:r>
        <w:t xml:space="preserve">Based on NGAP specification, if 5GC can detect the </w:t>
      </w:r>
      <w:proofErr w:type="gramStart"/>
      <w:r>
        <w:t>UP path</w:t>
      </w:r>
      <w:proofErr w:type="gramEnd"/>
      <w:r>
        <w:t xml:space="preserve"> failure, and provide the </w:t>
      </w:r>
      <w:r w:rsidRPr="00541454">
        <w:rPr>
          <w:rFonts w:eastAsia="MS Mincho"/>
          <w:i/>
          <w:iCs/>
          <w:noProof/>
        </w:rPr>
        <w:t>MBS Session TNL Information 5GC</w:t>
      </w:r>
      <w:r w:rsidRPr="007E11D1">
        <w:rPr>
          <w:lang w:eastAsia="zh-CN"/>
        </w:rPr>
        <w:t xml:space="preserve"> IE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via </w:t>
      </w:r>
      <w:r w:rsidRPr="001F5312">
        <w:t xml:space="preserve">Broadcast </w:t>
      </w:r>
      <w:r w:rsidRPr="001F5312">
        <w:rPr>
          <w:lang w:eastAsia="zh-CN"/>
        </w:rPr>
        <w:t>Session Modification</w:t>
      </w:r>
      <w:r>
        <w:rPr>
          <w:lang w:eastAsia="zh-CN"/>
        </w:rPr>
        <w:t xml:space="preserve"> procedure,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will update NG-U resources accordingly.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05FA5" w14:paraId="28E226A4" w14:textId="77777777" w:rsidTr="00876431">
        <w:tc>
          <w:tcPr>
            <w:tcW w:w="9629" w:type="dxa"/>
          </w:tcPr>
          <w:p w14:paraId="2741E98E" w14:textId="77777777" w:rsidR="00D05FA5" w:rsidRDefault="00D05FA5" w:rsidP="003565DF">
            <w:pPr>
              <w:spacing w:after="0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38.413 NGAP: </w:t>
            </w:r>
          </w:p>
          <w:p w14:paraId="26A9C1EE" w14:textId="77777777" w:rsidR="00D05FA5" w:rsidRDefault="00D05FA5" w:rsidP="003565DF">
            <w:pPr>
              <w:spacing w:after="0"/>
            </w:pPr>
            <w:r w:rsidRPr="001F5312">
              <w:rPr>
                <w:noProof/>
                <w:lang w:eastAsia="zh-CN"/>
              </w:rPr>
              <w:t xml:space="preserve">If the </w:t>
            </w:r>
            <w:r w:rsidRPr="00876431">
              <w:rPr>
                <w:i/>
                <w:noProof/>
                <w:highlight w:val="yellow"/>
                <w:lang w:eastAsia="zh-CN"/>
              </w:rPr>
              <w:t>MBS Session Modification Request Transfer</w:t>
            </w:r>
            <w:r w:rsidRPr="001F5312">
              <w:rPr>
                <w:noProof/>
                <w:lang w:eastAsia="zh-CN"/>
              </w:rPr>
              <w:t xml:space="preserve"> IE is included in the BROADCAST SESSION MODIFICATION REQUEST message, the NG-RAN node shall replace the previously provided information by the newly received one </w:t>
            </w:r>
            <w:r w:rsidRPr="001F5312">
              <w:rPr>
                <w:noProof/>
                <w:lang w:eastAsia="zh-CN"/>
              </w:rPr>
              <w:lastRenderedPageBreak/>
              <w:t xml:space="preserve">and </w:t>
            </w:r>
            <w:r w:rsidRPr="001F5312">
              <w:rPr>
                <w:lang w:eastAsia="zh-CN"/>
              </w:rPr>
              <w:t xml:space="preserve">update the </w:t>
            </w:r>
            <w:r>
              <w:rPr>
                <w:lang w:eastAsia="zh-CN"/>
              </w:rPr>
              <w:t xml:space="preserve">MBS session </w:t>
            </w:r>
            <w:r w:rsidRPr="001F5312">
              <w:rPr>
                <w:lang w:eastAsia="zh-CN"/>
              </w:rPr>
              <w:t xml:space="preserve">resources </w:t>
            </w:r>
            <w:r>
              <w:rPr>
                <w:lang w:eastAsia="zh-CN"/>
              </w:rPr>
              <w:t xml:space="preserve">and area </w:t>
            </w:r>
            <w:r w:rsidRPr="001F5312">
              <w:rPr>
                <w:lang w:eastAsia="zh-CN"/>
              </w:rPr>
              <w:t xml:space="preserve">as </w:t>
            </w:r>
            <w:r>
              <w:rPr>
                <w:lang w:eastAsia="zh-CN"/>
              </w:rPr>
              <w:t>requested</w:t>
            </w:r>
            <w:r w:rsidRPr="001F5312">
              <w:rPr>
                <w:lang w:eastAsia="zh-CN"/>
              </w:rPr>
              <w:t xml:space="preserve"> and send the BROADCAST SESSION MODIFICATION RESPONSE message.</w:t>
            </w:r>
          </w:p>
          <w:p w14:paraId="59819D07" w14:textId="77777777" w:rsidR="00D05FA5" w:rsidRPr="001F5312" w:rsidRDefault="00D05FA5" w:rsidP="003565DF">
            <w:pPr>
              <w:pStyle w:val="Heading4"/>
              <w:spacing w:after="0"/>
            </w:pPr>
            <w:bookmarkStart w:id="4" w:name="_Toc99123742"/>
            <w:bookmarkStart w:id="5" w:name="_Toc99662548"/>
            <w:bookmarkStart w:id="6" w:name="_Toc105152626"/>
            <w:bookmarkStart w:id="7" w:name="_Toc105174432"/>
            <w:bookmarkStart w:id="8" w:name="_Toc106109430"/>
            <w:bookmarkStart w:id="9" w:name="_Toc107409888"/>
            <w:bookmarkStart w:id="10" w:name="_Toc112757077"/>
            <w:bookmarkStart w:id="11" w:name="_Toc162973933"/>
            <w:r w:rsidRPr="001F5312">
              <w:rPr>
                <w:rFonts w:hint="eastAsia"/>
              </w:rPr>
              <w:t>9</w:t>
            </w:r>
            <w:r w:rsidRPr="001F5312">
              <w:t>.</w:t>
            </w:r>
            <w:r w:rsidRPr="001F5312">
              <w:rPr>
                <w:rFonts w:hint="eastAsia"/>
              </w:rPr>
              <w:t>3</w:t>
            </w:r>
            <w:r w:rsidRPr="001F5312">
              <w:t>.</w:t>
            </w:r>
            <w:r>
              <w:t>5</w:t>
            </w:r>
            <w:r w:rsidRPr="001F5312">
              <w:rPr>
                <w:rFonts w:hint="eastAsia"/>
              </w:rPr>
              <w:t>.</w:t>
            </w:r>
            <w:r>
              <w:t>3</w:t>
            </w:r>
            <w:r w:rsidRPr="001F5312">
              <w:tab/>
            </w:r>
            <w:r w:rsidRPr="00876431">
              <w:rPr>
                <w:highlight w:val="yellow"/>
              </w:rPr>
              <w:t>MBS Session Setup or Modification Request Transfer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5C720004" w14:textId="77777777" w:rsidR="00D05FA5" w:rsidRPr="001F5312" w:rsidRDefault="00D05FA5" w:rsidP="003565DF">
            <w:pPr>
              <w:spacing w:after="0"/>
              <w:rPr>
                <w:lang w:eastAsia="zh-CN"/>
              </w:rPr>
            </w:pPr>
            <w:r w:rsidRPr="001F5312">
              <w:rPr>
                <w:lang w:eastAsia="zh-CN"/>
              </w:rPr>
              <w:t xml:space="preserve">This IE is transparent to </w:t>
            </w:r>
            <w:r>
              <w:rPr>
                <w:lang w:eastAsia="zh-CN"/>
              </w:rPr>
              <w:t xml:space="preserve">the </w:t>
            </w:r>
            <w:r w:rsidRPr="001F5312">
              <w:rPr>
                <w:lang w:eastAsia="zh-CN"/>
              </w:rPr>
              <w:t>AMF</w:t>
            </w:r>
            <w:r>
              <w:rPr>
                <w:lang w:eastAsia="zh-CN"/>
              </w:rPr>
              <w:t>.</w:t>
            </w:r>
          </w:p>
          <w:tbl>
            <w:tblPr>
              <w:tblW w:w="98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67"/>
              <w:gridCol w:w="1020"/>
              <w:gridCol w:w="1077"/>
              <w:gridCol w:w="1587"/>
              <w:gridCol w:w="1757"/>
              <w:gridCol w:w="1077"/>
              <w:gridCol w:w="1077"/>
            </w:tblGrid>
            <w:tr w:rsidR="00D05FA5" w:rsidRPr="001F5312" w14:paraId="6B51281E" w14:textId="77777777" w:rsidTr="00876431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77791" w14:textId="77777777" w:rsidR="00D05FA5" w:rsidRPr="009873D1" w:rsidRDefault="00D05FA5" w:rsidP="003565DF">
                  <w:pPr>
                    <w:pStyle w:val="TAH"/>
                  </w:pPr>
                  <w:r w:rsidRPr="009873D1">
                    <w:t>IE/Group Name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32AE8C" w14:textId="77777777" w:rsidR="00D05FA5" w:rsidRPr="009873D1" w:rsidRDefault="00D05FA5" w:rsidP="003565DF">
                  <w:pPr>
                    <w:pStyle w:val="TAH"/>
                  </w:pPr>
                  <w:r w:rsidRPr="009873D1">
                    <w:t>Presence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F0587" w14:textId="77777777" w:rsidR="00D05FA5" w:rsidRPr="009873D1" w:rsidRDefault="00D05FA5" w:rsidP="003565DF">
                  <w:pPr>
                    <w:pStyle w:val="TAH"/>
                  </w:pPr>
                  <w:r w:rsidRPr="009873D1">
                    <w:t>Range</w:t>
                  </w:r>
                </w:p>
              </w:tc>
              <w:tc>
                <w:tcPr>
                  <w:tcW w:w="1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3EF9F" w14:textId="77777777" w:rsidR="00D05FA5" w:rsidRPr="009873D1" w:rsidRDefault="00D05FA5" w:rsidP="003565DF">
                  <w:pPr>
                    <w:pStyle w:val="TAH"/>
                  </w:pPr>
                  <w:r w:rsidRPr="009873D1">
                    <w:t>IE type and reference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EC8FF5" w14:textId="77777777" w:rsidR="00D05FA5" w:rsidRPr="009873D1" w:rsidRDefault="00D05FA5" w:rsidP="003565DF">
                  <w:pPr>
                    <w:pStyle w:val="TAH"/>
                  </w:pPr>
                  <w:r w:rsidRPr="009873D1">
                    <w:t>Semantics description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5BAB1A" w14:textId="77777777" w:rsidR="00D05FA5" w:rsidRPr="009873D1" w:rsidRDefault="00D05FA5" w:rsidP="003565DF">
                  <w:pPr>
                    <w:pStyle w:val="TAH"/>
                  </w:pPr>
                  <w:r w:rsidRPr="009873D1">
                    <w:t>Criticality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C00374" w14:textId="77777777" w:rsidR="00D05FA5" w:rsidRPr="009873D1" w:rsidRDefault="00D05FA5" w:rsidP="003565DF">
                  <w:pPr>
                    <w:pStyle w:val="TAH"/>
                  </w:pPr>
                  <w:r w:rsidRPr="009873D1">
                    <w:t>Assigned Criticality</w:t>
                  </w:r>
                </w:p>
              </w:tc>
            </w:tr>
            <w:tr w:rsidR="00D05FA5" w:rsidRPr="001F5312" w14:paraId="4F0EC83B" w14:textId="77777777" w:rsidTr="00876431">
              <w:tc>
                <w:tcPr>
                  <w:tcW w:w="2267" w:type="dxa"/>
                </w:tcPr>
                <w:p w14:paraId="237D02D5" w14:textId="77777777" w:rsidR="00D05FA5" w:rsidRPr="00DD18E6" w:rsidRDefault="00D05FA5" w:rsidP="003565DF">
                  <w:pPr>
                    <w:pStyle w:val="TAL"/>
                  </w:pPr>
                  <w:r w:rsidRPr="00876431">
                    <w:rPr>
                      <w:highlight w:val="yellow"/>
                    </w:rPr>
                    <w:t>MBS Session TNL Information 5GC</w:t>
                  </w:r>
                </w:p>
              </w:tc>
              <w:tc>
                <w:tcPr>
                  <w:tcW w:w="1020" w:type="dxa"/>
                </w:tcPr>
                <w:p w14:paraId="0DE269A4" w14:textId="77777777" w:rsidR="00D05FA5" w:rsidRPr="00DD18E6" w:rsidRDefault="00D05FA5" w:rsidP="003565DF">
                  <w:pPr>
                    <w:pStyle w:val="TAL"/>
                  </w:pPr>
                  <w:r w:rsidRPr="00DD18E6"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1077" w:type="dxa"/>
                </w:tcPr>
                <w:p w14:paraId="41FB7E43" w14:textId="77777777" w:rsidR="00D05FA5" w:rsidRPr="001F5312" w:rsidRDefault="00D05FA5" w:rsidP="003565DF">
                  <w:pPr>
                    <w:pStyle w:val="TAL"/>
                  </w:pPr>
                </w:p>
              </w:tc>
              <w:tc>
                <w:tcPr>
                  <w:tcW w:w="1587" w:type="dxa"/>
                </w:tcPr>
                <w:p w14:paraId="6827A754" w14:textId="77777777" w:rsidR="00D05FA5" w:rsidRPr="00DD18E6" w:rsidRDefault="00D05FA5" w:rsidP="003565DF">
                  <w:pPr>
                    <w:pStyle w:val="TAL"/>
                  </w:pPr>
                  <w:r w:rsidRPr="00863F04">
                    <w:t>9.3.2.15</w:t>
                  </w:r>
                </w:p>
              </w:tc>
              <w:tc>
                <w:tcPr>
                  <w:tcW w:w="1757" w:type="dxa"/>
                </w:tcPr>
                <w:p w14:paraId="544B3D4C" w14:textId="77777777" w:rsidR="00D05FA5" w:rsidRPr="00DD18E6" w:rsidRDefault="00D05FA5" w:rsidP="003565DF">
                  <w:pPr>
                    <w:pStyle w:val="TAL"/>
                  </w:pPr>
                </w:p>
              </w:tc>
              <w:tc>
                <w:tcPr>
                  <w:tcW w:w="1077" w:type="dxa"/>
                </w:tcPr>
                <w:p w14:paraId="657B6925" w14:textId="77777777" w:rsidR="00D05FA5" w:rsidRPr="00DD18E6" w:rsidRDefault="00D05FA5" w:rsidP="003565DF">
                  <w:pPr>
                    <w:pStyle w:val="TAC"/>
                  </w:pPr>
                  <w:r w:rsidRPr="00DD18E6">
                    <w:t>YES</w:t>
                  </w:r>
                </w:p>
              </w:tc>
              <w:tc>
                <w:tcPr>
                  <w:tcW w:w="1077" w:type="dxa"/>
                </w:tcPr>
                <w:p w14:paraId="4A7D96CB" w14:textId="77777777" w:rsidR="00D05FA5" w:rsidRPr="00DD18E6" w:rsidRDefault="00D05FA5" w:rsidP="003565DF">
                  <w:pPr>
                    <w:pStyle w:val="TAC"/>
                  </w:pPr>
                  <w:r w:rsidRPr="00DD18E6">
                    <w:t>reject</w:t>
                  </w:r>
                </w:p>
              </w:tc>
            </w:tr>
            <w:tr w:rsidR="00D05FA5" w:rsidRPr="001F5312" w14:paraId="404341C3" w14:textId="77777777" w:rsidTr="00876431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45B26" w14:textId="77777777" w:rsidR="00D05FA5" w:rsidRPr="00D1729B" w:rsidRDefault="00D05FA5" w:rsidP="003565DF">
                  <w:pPr>
                    <w:pStyle w:val="TAL"/>
                  </w:pPr>
                  <w:r w:rsidRPr="00D1729B">
                    <w:t xml:space="preserve">MBS QoS Flows </w:t>
                  </w:r>
                  <w:proofErr w:type="gramStart"/>
                  <w:r w:rsidRPr="00D1729B">
                    <w:t>To</w:t>
                  </w:r>
                  <w:proofErr w:type="gramEnd"/>
                  <w:r w:rsidRPr="00D1729B">
                    <w:t xml:space="preserve"> Be Setup or Modified List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C980DE" w14:textId="77777777" w:rsidR="00D05FA5" w:rsidRPr="00DD18E6" w:rsidRDefault="00D05FA5" w:rsidP="003565DF">
                  <w:pPr>
                    <w:pStyle w:val="TAL"/>
                  </w:pPr>
                  <w:r>
                    <w:t>M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61AA19" w14:textId="77777777" w:rsidR="00D05FA5" w:rsidRPr="00DD18E6" w:rsidRDefault="00D05FA5" w:rsidP="003565DF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1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C77F0A" w14:textId="77777777" w:rsidR="00D05FA5" w:rsidRDefault="00D05FA5" w:rsidP="003565DF">
                  <w:pPr>
                    <w:pStyle w:val="TAL"/>
                  </w:pPr>
                  <w:r>
                    <w:t xml:space="preserve">MBS QoS Flows </w:t>
                  </w:r>
                  <w:proofErr w:type="gramStart"/>
                  <w:r>
                    <w:t>To</w:t>
                  </w:r>
                  <w:proofErr w:type="gramEnd"/>
                  <w:r>
                    <w:t xml:space="preserve"> Be Setup List</w:t>
                  </w:r>
                </w:p>
                <w:p w14:paraId="74616325" w14:textId="77777777" w:rsidR="00D05FA5" w:rsidRPr="00DD18E6" w:rsidRDefault="00D05FA5" w:rsidP="003565DF">
                  <w:pPr>
                    <w:pStyle w:val="TAL"/>
                  </w:pPr>
                  <w:r>
                    <w:t>9.3.1.236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256B57" w14:textId="77777777" w:rsidR="00D05FA5" w:rsidRPr="00DD18E6" w:rsidRDefault="00D05FA5" w:rsidP="003565DF">
                  <w:pPr>
                    <w:pStyle w:val="TAL"/>
                  </w:pP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3CDD5" w14:textId="77777777" w:rsidR="00D05FA5" w:rsidRPr="00DD18E6" w:rsidRDefault="00D05FA5" w:rsidP="003565DF">
                  <w:pPr>
                    <w:pStyle w:val="TAC"/>
                  </w:pPr>
                  <w:r w:rsidRPr="00DD18E6">
                    <w:t>YES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C4D6E" w14:textId="77777777" w:rsidR="00D05FA5" w:rsidRPr="00DD18E6" w:rsidRDefault="00D05FA5" w:rsidP="003565DF">
                  <w:pPr>
                    <w:pStyle w:val="TAC"/>
                  </w:pPr>
                  <w:r w:rsidRPr="00DD18E6">
                    <w:t>reject</w:t>
                  </w:r>
                </w:p>
              </w:tc>
            </w:tr>
            <w:tr w:rsidR="00D05FA5" w:rsidRPr="001F5312" w14:paraId="1AFBFDD8" w14:textId="77777777" w:rsidTr="00876431"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3EB6A5" w14:textId="77777777" w:rsidR="00D05FA5" w:rsidRPr="00D1729B" w:rsidRDefault="00D05FA5" w:rsidP="003565DF">
                  <w:pPr>
                    <w:pStyle w:val="TAL"/>
                  </w:pPr>
                  <w:r>
                    <w:t>…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1CBDB" w14:textId="77777777" w:rsidR="00D05FA5" w:rsidRDefault="00D05FA5" w:rsidP="003565DF">
                  <w:pPr>
                    <w:pStyle w:val="TAL"/>
                  </w:pP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66A65" w14:textId="77777777" w:rsidR="00D05FA5" w:rsidRPr="00DD18E6" w:rsidRDefault="00D05FA5" w:rsidP="003565DF">
                  <w:pPr>
                    <w:pStyle w:val="TAL"/>
                    <w:rPr>
                      <w:i/>
                      <w:iCs/>
                    </w:rPr>
                  </w:pPr>
                </w:p>
              </w:tc>
              <w:tc>
                <w:tcPr>
                  <w:tcW w:w="1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C9CBB" w14:textId="77777777" w:rsidR="00D05FA5" w:rsidRDefault="00D05FA5" w:rsidP="003565DF">
                  <w:pPr>
                    <w:pStyle w:val="TAL"/>
                  </w:pP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A5651D" w14:textId="77777777" w:rsidR="00D05FA5" w:rsidRPr="00DD18E6" w:rsidRDefault="00D05FA5" w:rsidP="003565DF">
                  <w:pPr>
                    <w:pStyle w:val="TAL"/>
                  </w:pP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4BF55" w14:textId="77777777" w:rsidR="00D05FA5" w:rsidRPr="00DD18E6" w:rsidRDefault="00D05FA5" w:rsidP="003565DF">
                  <w:pPr>
                    <w:pStyle w:val="TAC"/>
                  </w:pP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CD09C0" w14:textId="77777777" w:rsidR="00D05FA5" w:rsidRPr="00DD18E6" w:rsidRDefault="00D05FA5" w:rsidP="003565DF">
                  <w:pPr>
                    <w:pStyle w:val="TAC"/>
                  </w:pPr>
                </w:p>
              </w:tc>
            </w:tr>
          </w:tbl>
          <w:p w14:paraId="01BC1E46" w14:textId="77777777" w:rsidR="00D05FA5" w:rsidRDefault="00D05FA5" w:rsidP="003565DF">
            <w:pPr>
              <w:spacing w:after="0"/>
            </w:pPr>
          </w:p>
        </w:tc>
      </w:tr>
    </w:tbl>
    <w:p w14:paraId="06F138CD" w14:textId="77777777" w:rsidR="00D05FA5" w:rsidRPr="006F3376" w:rsidRDefault="00D05FA5" w:rsidP="00D05FA5">
      <w:pPr>
        <w:rPr>
          <w:b/>
          <w:bCs/>
        </w:rPr>
      </w:pPr>
    </w:p>
    <w:p w14:paraId="75E42FF9" w14:textId="16E089DD" w:rsidR="0096343B" w:rsidRPr="00876431" w:rsidRDefault="0096343B" w:rsidP="0096343B">
      <w:pPr>
        <w:rPr>
          <w:b/>
          <w:bCs/>
          <w:lang w:eastAsia="zh-CN"/>
        </w:rPr>
      </w:pPr>
      <w:r w:rsidRPr="0096343B">
        <w:rPr>
          <w:b/>
          <w:bCs/>
        </w:rPr>
        <w:t xml:space="preserve">Proposal </w:t>
      </w:r>
      <w:r w:rsidR="0054318B">
        <w:rPr>
          <w:b/>
          <w:bCs/>
        </w:rPr>
        <w:t>5</w:t>
      </w:r>
      <w:r w:rsidRPr="00876431">
        <w:rPr>
          <w:b/>
          <w:bCs/>
        </w:rPr>
        <w:t xml:space="preserve">: Reply to CT4 </w:t>
      </w:r>
      <w:r w:rsidRPr="00990F05">
        <w:rPr>
          <w:b/>
          <w:bCs/>
        </w:rPr>
        <w:t xml:space="preserve">that </w:t>
      </w:r>
      <w:bookmarkStart w:id="12" w:name="_Hlk166082660"/>
      <w:r w:rsidRPr="00990F05">
        <w:rPr>
          <w:b/>
          <w:bCs/>
        </w:rPr>
        <w:t>i</w:t>
      </w:r>
      <w:r w:rsidRPr="00990F05">
        <w:rPr>
          <w:b/>
          <w:bCs/>
          <w:lang w:eastAsia="zh-CN"/>
        </w:rPr>
        <w:t>f</w:t>
      </w:r>
      <w:r w:rsidR="00990F05">
        <w:rPr>
          <w:b/>
          <w:bCs/>
          <w:lang w:eastAsia="zh-CN"/>
        </w:rPr>
        <w:t xml:space="preserve"> the</w:t>
      </w:r>
      <w:r w:rsidRPr="00990F05">
        <w:rPr>
          <w:b/>
          <w:bCs/>
          <w:lang w:eastAsia="zh-CN"/>
        </w:rPr>
        <w:t xml:space="preserve"> </w:t>
      </w:r>
      <w:bookmarkEnd w:id="12"/>
      <w:r w:rsidR="00990F05" w:rsidRPr="00990F05">
        <w:rPr>
          <w:b/>
          <w:bCs/>
          <w:lang w:eastAsia="zh-CN"/>
        </w:rPr>
        <w:t xml:space="preserve">MB-UPF is able to detect the failure for multicast transport, and if the 5GC provides an updated multicast transport address to the </w:t>
      </w:r>
      <w:proofErr w:type="spellStart"/>
      <w:r w:rsidR="00990F05" w:rsidRPr="00990F05">
        <w:rPr>
          <w:b/>
          <w:bCs/>
          <w:lang w:eastAsia="zh-CN"/>
        </w:rPr>
        <w:t>gNB</w:t>
      </w:r>
      <w:proofErr w:type="spellEnd"/>
      <w:r w:rsidR="00990F05" w:rsidRPr="00990F05">
        <w:rPr>
          <w:b/>
          <w:bCs/>
          <w:lang w:eastAsia="zh-CN"/>
        </w:rPr>
        <w:t xml:space="preserve"> via Broadcast Session Modification Request, </w:t>
      </w:r>
      <w:r w:rsidR="00990F05" w:rsidRPr="00990F05">
        <w:rPr>
          <w:b/>
          <w:bCs/>
        </w:rPr>
        <w:t xml:space="preserve">based on existing NGAP specification, the </w:t>
      </w:r>
      <w:proofErr w:type="spellStart"/>
      <w:r w:rsidR="00990F05" w:rsidRPr="00990F05">
        <w:rPr>
          <w:b/>
          <w:bCs/>
        </w:rPr>
        <w:t>gNB</w:t>
      </w:r>
      <w:proofErr w:type="spellEnd"/>
      <w:r w:rsidR="00990F05" w:rsidRPr="00990F05">
        <w:rPr>
          <w:b/>
          <w:bCs/>
        </w:rPr>
        <w:t xml:space="preserve"> will update the NG-U resources accordingly.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533B0C2C" w14:textId="2835CFBE" w:rsidR="00797AC4" w:rsidRDefault="00682645" w:rsidP="004F0387"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contribution,</w:t>
      </w:r>
      <w:r>
        <w:rPr>
          <w:lang w:eastAsia="zh-CN"/>
        </w:rPr>
        <w:t xml:space="preserve"> </w:t>
      </w:r>
      <w:r w:rsidR="004F0387">
        <w:rPr>
          <w:lang w:eastAsia="zh-CN"/>
        </w:rPr>
        <w:t xml:space="preserve">we discussed the </w:t>
      </w:r>
      <w:r w:rsidR="004F0387">
        <w:t>Restoration of N3mb Failure for MBS broadcast based on CT4’s reply.</w:t>
      </w:r>
    </w:p>
    <w:p w14:paraId="336F81AB" w14:textId="3ADF749C" w:rsidR="004F0387" w:rsidRPr="004F0387" w:rsidRDefault="004F0387" w:rsidP="004F0387">
      <w:pPr>
        <w:rPr>
          <w:b/>
          <w:bCs/>
          <w:u w:val="single"/>
        </w:rPr>
      </w:pPr>
      <w:r w:rsidRPr="004F0387">
        <w:rPr>
          <w:b/>
          <w:bCs/>
          <w:highlight w:val="lightGray"/>
          <w:u w:val="single"/>
        </w:rPr>
        <w:t>For unicast transport, we propose to:</w:t>
      </w:r>
    </w:p>
    <w:p w14:paraId="6AEE1451" w14:textId="6BE7115A" w:rsidR="004F0387" w:rsidRDefault="004F0387" w:rsidP="004F0387">
      <w:pPr>
        <w:rPr>
          <w:b/>
          <w:bCs/>
        </w:rPr>
      </w:pPr>
      <w:r w:rsidRPr="007F2E73">
        <w:rPr>
          <w:b/>
          <w:bCs/>
        </w:rPr>
        <w:t>Proposal 1: Update NGAP specification to adopt CT4 solution accordingly</w:t>
      </w:r>
      <w:r>
        <w:rPr>
          <w:b/>
          <w:bCs/>
        </w:rPr>
        <w:t>, i.e.:</w:t>
      </w:r>
    </w:p>
    <w:p w14:paraId="1508272B" w14:textId="79B39819" w:rsidR="004F0387" w:rsidRPr="00D10D26" w:rsidRDefault="004F0387" w:rsidP="004F0387">
      <w:pPr>
        <w:pStyle w:val="ListParagraph"/>
        <w:numPr>
          <w:ilvl w:val="0"/>
          <w:numId w:val="17"/>
        </w:numPr>
        <w:rPr>
          <w:b/>
          <w:bCs/>
        </w:rPr>
      </w:pPr>
      <w:r w:rsidRPr="00D10D26">
        <w:rPr>
          <w:b/>
          <w:bCs/>
        </w:rPr>
        <w:t xml:space="preserve">Update </w:t>
      </w:r>
      <w:r w:rsidRPr="00D10D26">
        <w:rPr>
          <w:b/>
          <w:bCs/>
          <w:iCs/>
        </w:rPr>
        <w:t xml:space="preserve">the </w:t>
      </w:r>
      <w:r w:rsidRPr="00D10D26">
        <w:rPr>
          <w:rFonts w:cs="Arial" w:hint="eastAsia"/>
          <w:b/>
          <w:bCs/>
          <w:i/>
          <w:iCs/>
          <w:lang w:eastAsia="zh-CN"/>
        </w:rPr>
        <w:t>MBS</w:t>
      </w:r>
      <w:r w:rsidRPr="00D10D26">
        <w:rPr>
          <w:rFonts w:cs="Arial"/>
          <w:b/>
          <w:bCs/>
          <w:i/>
          <w:iCs/>
        </w:rPr>
        <w:t xml:space="preserve"> Session Setup or Modification Request Transfer</w:t>
      </w:r>
      <w:r w:rsidRPr="00D10D26">
        <w:rPr>
          <w:rFonts w:cs="Arial"/>
          <w:b/>
          <w:bCs/>
          <w:iCs/>
        </w:rPr>
        <w:t xml:space="preserve"> IE (</w:t>
      </w:r>
      <w:r w:rsidRPr="00D10D26">
        <w:rPr>
          <w:rFonts w:hint="eastAsia"/>
          <w:b/>
          <w:bCs/>
          <w:i/>
          <w:iCs/>
          <w:noProof/>
        </w:rPr>
        <w:t>MBS</w:t>
      </w:r>
      <w:r w:rsidRPr="00D10D26">
        <w:rPr>
          <w:b/>
          <w:bCs/>
          <w:i/>
          <w:iCs/>
          <w:noProof/>
        </w:rPr>
        <w:t xml:space="preserve"> Session Modification Request Transfer</w:t>
      </w:r>
      <w:r w:rsidRPr="00D10D26">
        <w:rPr>
          <w:b/>
          <w:bCs/>
          <w:noProof/>
        </w:rPr>
        <w:t xml:space="preserve"> IE</w:t>
      </w:r>
      <w:r w:rsidRPr="00D10D26">
        <w:rPr>
          <w:rFonts w:cs="Arial"/>
          <w:b/>
          <w:bCs/>
          <w:iCs/>
        </w:rPr>
        <w:t xml:space="preserve">) to include a </w:t>
      </w:r>
      <w:r w:rsidR="00EB5ED1" w:rsidRPr="00D10D26">
        <w:rPr>
          <w:rFonts w:cs="Arial"/>
          <w:b/>
          <w:bCs/>
          <w:i/>
        </w:rPr>
        <w:t xml:space="preserve">Shared NG-U Path Failure </w:t>
      </w:r>
      <w:r w:rsidRPr="00D10D26">
        <w:rPr>
          <w:rFonts w:cs="Arial"/>
          <w:b/>
          <w:bCs/>
          <w:iCs/>
        </w:rPr>
        <w:t>IE</w:t>
      </w:r>
      <w:r w:rsidRPr="00D10D26">
        <w:rPr>
          <w:rFonts w:cs="Arial" w:hint="eastAsia"/>
          <w:b/>
          <w:bCs/>
          <w:iCs/>
        </w:rPr>
        <w:t>.</w:t>
      </w:r>
    </w:p>
    <w:p w14:paraId="74D34947" w14:textId="77E452BB" w:rsidR="004F0387" w:rsidRPr="00D10D26" w:rsidRDefault="004F0387" w:rsidP="004F0387">
      <w:pPr>
        <w:pStyle w:val="ListParagraph"/>
        <w:numPr>
          <w:ilvl w:val="0"/>
          <w:numId w:val="17"/>
        </w:numPr>
        <w:rPr>
          <w:b/>
          <w:bCs/>
        </w:rPr>
      </w:pPr>
      <w:r w:rsidRPr="00D10D26">
        <w:rPr>
          <w:b/>
          <w:bCs/>
        </w:rPr>
        <w:t xml:space="preserve">Add description about upon receiving </w:t>
      </w:r>
      <w:r w:rsidRPr="00D10D26">
        <w:rPr>
          <w:b/>
          <w:bCs/>
          <w:noProof/>
          <w:lang w:eastAsia="zh-CN"/>
        </w:rPr>
        <w:t xml:space="preserve">BROADCAST SESSION MODIFICATION REQUEST message with </w:t>
      </w:r>
      <w:r w:rsidR="00EB5ED1" w:rsidRPr="00D10D26">
        <w:rPr>
          <w:rFonts w:cs="Arial"/>
          <w:b/>
          <w:bCs/>
          <w:i/>
        </w:rPr>
        <w:t xml:space="preserve">Shared NG-U Path Failure </w:t>
      </w:r>
      <w:r w:rsidRPr="00D10D26">
        <w:rPr>
          <w:rFonts w:cs="Arial"/>
          <w:b/>
          <w:bCs/>
          <w:iCs/>
        </w:rPr>
        <w:t xml:space="preserve">IE, the NG-RAN node either </w:t>
      </w:r>
    </w:p>
    <w:p w14:paraId="68AF0C85" w14:textId="0D46D04A" w:rsidR="004F0387" w:rsidRPr="00D10D26" w:rsidRDefault="004F0387" w:rsidP="004F0387">
      <w:pPr>
        <w:pStyle w:val="ListParagraph"/>
        <w:numPr>
          <w:ilvl w:val="1"/>
          <w:numId w:val="17"/>
        </w:numPr>
        <w:rPr>
          <w:b/>
          <w:bCs/>
        </w:rPr>
      </w:pPr>
      <w:r w:rsidRPr="00D10D26">
        <w:rPr>
          <w:rFonts w:cs="Arial"/>
          <w:b/>
          <w:bCs/>
          <w:iCs/>
        </w:rPr>
        <w:t>provides a new DL F-TEID via the</w:t>
      </w:r>
      <w:r w:rsidRPr="00D10D26">
        <w:rPr>
          <w:b/>
          <w:bCs/>
          <w:color w:val="002060"/>
        </w:rPr>
        <w:t xml:space="preserve"> </w:t>
      </w:r>
      <w:r w:rsidRPr="00D10D26">
        <w:rPr>
          <w:b/>
          <w:bCs/>
          <w:i/>
          <w:iCs/>
          <w:noProof/>
        </w:rPr>
        <w:t>MBS Session TNL Information NG-RAN</w:t>
      </w:r>
      <w:r w:rsidRPr="00D10D26">
        <w:rPr>
          <w:b/>
          <w:bCs/>
          <w:noProof/>
        </w:rPr>
        <w:t xml:space="preserve"> IE to establish </w:t>
      </w:r>
      <w:r w:rsidR="001F3BD5" w:rsidRPr="00D10D26">
        <w:rPr>
          <w:b/>
          <w:bCs/>
          <w:noProof/>
        </w:rPr>
        <w:t xml:space="preserve">a </w:t>
      </w:r>
      <w:r w:rsidRPr="00D10D26">
        <w:rPr>
          <w:b/>
          <w:bCs/>
          <w:noProof/>
        </w:rPr>
        <w:t xml:space="preserve">new unicast transport with the 5GC from which the </w:t>
      </w:r>
      <w:r w:rsidRPr="00D10D26">
        <w:rPr>
          <w:b/>
          <w:bCs/>
          <w:noProof/>
          <w:lang w:eastAsia="zh-CN"/>
        </w:rPr>
        <w:t>BROADCAST SESSION MODIFICATION REQUEST message was received, or</w:t>
      </w:r>
    </w:p>
    <w:p w14:paraId="1E804188" w14:textId="77777777" w:rsidR="004F0387" w:rsidRPr="00D10D26" w:rsidRDefault="004F0387" w:rsidP="004F0387">
      <w:pPr>
        <w:pStyle w:val="ListParagraph"/>
        <w:numPr>
          <w:ilvl w:val="1"/>
          <w:numId w:val="17"/>
        </w:numPr>
        <w:rPr>
          <w:b/>
          <w:bCs/>
        </w:rPr>
      </w:pPr>
      <w:r w:rsidRPr="00D10D26">
        <w:rPr>
          <w:b/>
          <w:bCs/>
          <w:noProof/>
          <w:lang w:eastAsia="zh-CN"/>
        </w:rPr>
        <w:t xml:space="preserve">triggers a </w:t>
      </w:r>
      <w:r w:rsidRPr="00D10D26">
        <w:rPr>
          <w:b/>
          <w:bCs/>
        </w:rPr>
        <w:t>Broadcast Session Transport procedure towards another 5GC which also established the same MBS service with the NG-RAN node.</w:t>
      </w:r>
    </w:p>
    <w:p w14:paraId="7F3AE916" w14:textId="77777777" w:rsidR="0054318B" w:rsidRDefault="0054318B" w:rsidP="0054318B">
      <w:pPr>
        <w:rPr>
          <w:b/>
          <w:bCs/>
        </w:rPr>
      </w:pPr>
      <w:r w:rsidRPr="00B37A0D">
        <w:rPr>
          <w:b/>
          <w:bCs/>
        </w:rPr>
        <w:t>Prop</w:t>
      </w:r>
      <w:r w:rsidRPr="008B20E7">
        <w:rPr>
          <w:b/>
          <w:bCs/>
        </w:rPr>
        <w:t xml:space="preserve">osal </w:t>
      </w:r>
      <w:r>
        <w:rPr>
          <w:b/>
          <w:bCs/>
        </w:rPr>
        <w:t>2</w:t>
      </w:r>
      <w:r w:rsidRPr="008B20E7">
        <w:rPr>
          <w:b/>
          <w:bCs/>
        </w:rPr>
        <w:t>: I</w:t>
      </w:r>
      <w:r w:rsidRPr="00876431">
        <w:rPr>
          <w:b/>
          <w:bCs/>
        </w:rPr>
        <w:t>ndicate shared N</w:t>
      </w:r>
      <w:r w:rsidRPr="00876431">
        <w:rPr>
          <w:rFonts w:hint="eastAsia"/>
          <w:b/>
          <w:bCs/>
          <w:lang w:eastAsia="zh-CN"/>
        </w:rPr>
        <w:t>G-U</w:t>
      </w:r>
      <w:r w:rsidRPr="00876431">
        <w:rPr>
          <w:b/>
          <w:bCs/>
        </w:rPr>
        <w:t xml:space="preserve"> path failure in per MBS Area Session granularity Areas in case of location dependent service.</w:t>
      </w:r>
    </w:p>
    <w:p w14:paraId="120CF1F2" w14:textId="31D09B85" w:rsidR="0054318B" w:rsidRPr="00876431" w:rsidRDefault="0054318B" w:rsidP="0054318B">
      <w:pPr>
        <w:rPr>
          <w:b/>
          <w:bCs/>
          <w:noProof/>
          <w:lang w:eastAsia="zh-CN"/>
        </w:rPr>
      </w:pPr>
      <w:r w:rsidRPr="00876431">
        <w:rPr>
          <w:b/>
          <w:bCs/>
          <w:noProof/>
          <w:lang w:eastAsia="zh-CN"/>
        </w:rPr>
        <w:t xml:space="preserve">Proposal 3: For E1AP, </w:t>
      </w:r>
      <w:r w:rsidRPr="00876431">
        <w:rPr>
          <w:rFonts w:hint="eastAsia"/>
          <w:b/>
          <w:bCs/>
          <w:noProof/>
          <w:lang w:eastAsia="zh-CN"/>
        </w:rPr>
        <w:t>update</w:t>
      </w:r>
      <w:r w:rsidRPr="00876431">
        <w:rPr>
          <w:b/>
          <w:bCs/>
          <w:noProof/>
          <w:lang w:eastAsia="zh-CN"/>
        </w:rPr>
        <w:t xml:space="preserve"> the BROADCAST SESSION MODIFICATION REQUEST message to include an </w:t>
      </w:r>
      <w:r w:rsidRPr="006F3376">
        <w:rPr>
          <w:b/>
          <w:bCs/>
          <w:i/>
          <w:iCs/>
          <w:noProof/>
          <w:lang w:eastAsia="zh-CN"/>
        </w:rPr>
        <w:t>Shared NG-U Establish Request</w:t>
      </w:r>
      <w:r w:rsidRPr="00876431">
        <w:rPr>
          <w:b/>
          <w:bCs/>
          <w:noProof/>
          <w:lang w:eastAsia="zh-CN"/>
        </w:rPr>
        <w:t xml:space="preserve"> IE to request the gNB-CU-UP to </w:t>
      </w:r>
      <w:r w:rsidR="00B168AD">
        <w:rPr>
          <w:b/>
          <w:bCs/>
          <w:noProof/>
          <w:lang w:eastAsia="zh-CN"/>
        </w:rPr>
        <w:t>re-</w:t>
      </w:r>
      <w:r w:rsidR="00B168AD" w:rsidRPr="00876431">
        <w:rPr>
          <w:b/>
          <w:bCs/>
          <w:noProof/>
          <w:lang w:eastAsia="zh-CN"/>
        </w:rPr>
        <w:t>allocate unicast transport</w:t>
      </w:r>
      <w:r w:rsidR="00B168AD">
        <w:rPr>
          <w:b/>
          <w:bCs/>
          <w:noProof/>
          <w:lang w:eastAsia="zh-CN"/>
        </w:rPr>
        <w:t xml:space="preserve"> resources</w:t>
      </w:r>
      <w:r w:rsidRPr="00876431">
        <w:rPr>
          <w:b/>
          <w:bCs/>
          <w:noProof/>
          <w:lang w:eastAsia="zh-CN"/>
        </w:rPr>
        <w:t xml:space="preserve">, and in per MBS Area Session </w:t>
      </w:r>
      <w:r w:rsidR="00152428">
        <w:rPr>
          <w:b/>
          <w:bCs/>
          <w:noProof/>
          <w:lang w:eastAsia="zh-CN"/>
        </w:rPr>
        <w:t>g</w:t>
      </w:r>
      <w:r w:rsidRPr="00876431">
        <w:rPr>
          <w:b/>
          <w:bCs/>
          <w:noProof/>
          <w:lang w:eastAsia="zh-CN"/>
        </w:rPr>
        <w:t>ranularity in case of location dependent service.</w:t>
      </w:r>
    </w:p>
    <w:p w14:paraId="2786A30C" w14:textId="209C26C2" w:rsidR="004F0387" w:rsidRPr="004F0387" w:rsidRDefault="004F0387" w:rsidP="004F0387">
      <w:pPr>
        <w:rPr>
          <w:b/>
          <w:bCs/>
          <w:u w:val="single"/>
        </w:rPr>
      </w:pPr>
      <w:r w:rsidRPr="004F0387">
        <w:rPr>
          <w:b/>
          <w:bCs/>
          <w:highlight w:val="lightGray"/>
          <w:u w:val="single"/>
        </w:rPr>
        <w:t xml:space="preserve">For </w:t>
      </w:r>
      <w:r>
        <w:rPr>
          <w:b/>
          <w:bCs/>
          <w:highlight w:val="lightGray"/>
          <w:u w:val="single"/>
        </w:rPr>
        <w:t>IP multicast</w:t>
      </w:r>
      <w:r w:rsidRPr="004F0387">
        <w:rPr>
          <w:b/>
          <w:bCs/>
          <w:highlight w:val="lightGray"/>
          <w:u w:val="single"/>
        </w:rPr>
        <w:t xml:space="preserve"> transport, we propose to:</w:t>
      </w:r>
    </w:p>
    <w:p w14:paraId="5A542169" w14:textId="6DAF3967" w:rsidR="006F3376" w:rsidRDefault="006F3376" w:rsidP="006F3376">
      <w:pPr>
        <w:rPr>
          <w:b/>
          <w:bCs/>
          <w:lang w:eastAsia="zh-CN"/>
        </w:rPr>
      </w:pPr>
      <w:r w:rsidRPr="004F0387">
        <w:rPr>
          <w:b/>
          <w:bCs/>
        </w:rPr>
        <w:t xml:space="preserve">Proposal </w:t>
      </w:r>
      <w:r>
        <w:rPr>
          <w:b/>
          <w:bCs/>
        </w:rPr>
        <w:t>4</w:t>
      </w:r>
      <w:r w:rsidRPr="004F0387">
        <w:rPr>
          <w:b/>
          <w:bCs/>
        </w:rPr>
        <w:t xml:space="preserve">: Reply to CT4 that </w:t>
      </w:r>
      <w:bookmarkStart w:id="13" w:name="_Hlk165386746"/>
      <w:r w:rsidRPr="004F0387">
        <w:rPr>
          <w:b/>
          <w:bCs/>
        </w:rPr>
        <w:t xml:space="preserve">RAN3 is not able to determine whether </w:t>
      </w:r>
      <w:r w:rsidRPr="004F0387">
        <w:rPr>
          <w:b/>
          <w:bCs/>
          <w:lang w:eastAsia="zh-CN"/>
        </w:rPr>
        <w:t xml:space="preserve">a </w:t>
      </w:r>
      <w:r w:rsidRPr="004F0387">
        <w:rPr>
          <w:b/>
          <w:bCs/>
        </w:rPr>
        <w:t xml:space="preserve">restoration procedure should be defined for N3mb using multicast transport. </w:t>
      </w:r>
      <w:bookmarkStart w:id="14" w:name="_Hlk165386708"/>
    </w:p>
    <w:bookmarkEnd w:id="13"/>
    <w:bookmarkEnd w:id="14"/>
    <w:p w14:paraId="10496D3E" w14:textId="3A4C2F86" w:rsidR="00990F05" w:rsidRDefault="00353EBE" w:rsidP="004F0387">
      <w:pPr>
        <w:rPr>
          <w:b/>
          <w:bCs/>
        </w:rPr>
      </w:pPr>
      <w:r w:rsidRPr="0096343B">
        <w:rPr>
          <w:b/>
          <w:bCs/>
        </w:rPr>
        <w:t xml:space="preserve">Proposal </w:t>
      </w:r>
      <w:r w:rsidR="0054318B">
        <w:rPr>
          <w:b/>
          <w:bCs/>
        </w:rPr>
        <w:t>5</w:t>
      </w:r>
      <w:r w:rsidRPr="00876431">
        <w:rPr>
          <w:b/>
          <w:bCs/>
        </w:rPr>
        <w:t xml:space="preserve">: Reply to CT4 that </w:t>
      </w:r>
      <w:bookmarkStart w:id="15" w:name="_Hlk165386808"/>
      <w:r w:rsidRPr="00876431">
        <w:rPr>
          <w:b/>
          <w:bCs/>
        </w:rPr>
        <w:t>i</w:t>
      </w:r>
      <w:r w:rsidRPr="00876431">
        <w:rPr>
          <w:b/>
          <w:bCs/>
          <w:lang w:eastAsia="zh-CN"/>
        </w:rPr>
        <w:t xml:space="preserve">f </w:t>
      </w:r>
      <w:r w:rsidR="00990F05">
        <w:rPr>
          <w:b/>
          <w:bCs/>
          <w:lang w:eastAsia="zh-CN"/>
        </w:rPr>
        <w:t>the</w:t>
      </w:r>
      <w:r w:rsidR="00990F05" w:rsidRPr="00990F05">
        <w:rPr>
          <w:b/>
          <w:bCs/>
          <w:lang w:eastAsia="zh-CN"/>
        </w:rPr>
        <w:t xml:space="preserve"> MB-UPF is able to detect the failure for multicast transport, and if the 5GC provides an updated multicast transport address to the </w:t>
      </w:r>
      <w:proofErr w:type="spellStart"/>
      <w:r w:rsidR="00990F05" w:rsidRPr="00990F05">
        <w:rPr>
          <w:b/>
          <w:bCs/>
          <w:lang w:eastAsia="zh-CN"/>
        </w:rPr>
        <w:t>gNB</w:t>
      </w:r>
      <w:proofErr w:type="spellEnd"/>
      <w:r w:rsidR="00990F05" w:rsidRPr="00990F05">
        <w:rPr>
          <w:b/>
          <w:bCs/>
          <w:lang w:eastAsia="zh-CN"/>
        </w:rPr>
        <w:t xml:space="preserve"> via Broadcast Session Modification Request, </w:t>
      </w:r>
      <w:r w:rsidR="00990F05" w:rsidRPr="00990F05">
        <w:rPr>
          <w:b/>
          <w:bCs/>
        </w:rPr>
        <w:t xml:space="preserve">based on existing NGAP specification, the </w:t>
      </w:r>
      <w:proofErr w:type="spellStart"/>
      <w:r w:rsidR="00990F05" w:rsidRPr="00990F05">
        <w:rPr>
          <w:b/>
          <w:bCs/>
        </w:rPr>
        <w:t>gNB</w:t>
      </w:r>
      <w:proofErr w:type="spellEnd"/>
      <w:r w:rsidR="00990F05" w:rsidRPr="00990F05">
        <w:rPr>
          <w:b/>
          <w:bCs/>
        </w:rPr>
        <w:t xml:space="preserve"> will update the NG-U resources accordingly.</w:t>
      </w:r>
    </w:p>
    <w:p w14:paraId="17C7F336" w14:textId="46FB7040" w:rsidR="00585CF4" w:rsidRPr="00585CF4" w:rsidRDefault="00585CF4" w:rsidP="004F0387">
      <w:pPr>
        <w:rPr>
          <w:b/>
          <w:bCs/>
          <w:color w:val="0070C0"/>
        </w:rPr>
      </w:pPr>
      <w:r w:rsidRPr="00585CF4">
        <w:rPr>
          <w:b/>
          <w:bCs/>
          <w:color w:val="0070C0"/>
        </w:rPr>
        <w:t>The NGAP CR is provided in [5], E1AP CR is provided in [6], the draft reply LS is provided in [7].</w:t>
      </w:r>
    </w:p>
    <w:bookmarkEnd w:id="15"/>
    <w:p w14:paraId="45D82B1F" w14:textId="332BA19A" w:rsidR="009519D7" w:rsidRDefault="009519D7" w:rsidP="009519D7">
      <w:pPr>
        <w:pStyle w:val="Heading1"/>
      </w:pPr>
      <w:r>
        <w:t>4</w:t>
      </w:r>
      <w:r>
        <w:tab/>
        <w:t>Reference</w:t>
      </w:r>
    </w:p>
    <w:p w14:paraId="1893133E" w14:textId="23DFDCB5" w:rsidR="009519D7" w:rsidRDefault="00F179F0" w:rsidP="00F179F0">
      <w:r>
        <w:t xml:space="preserve">[1] </w:t>
      </w:r>
      <w:r w:rsidR="009519D7" w:rsidRPr="009519D7">
        <w:t xml:space="preserve">R3-241144 </w:t>
      </w:r>
      <w:bookmarkStart w:id="16" w:name="_Hlk130851988"/>
      <w:r w:rsidR="009519D7" w:rsidRPr="009519D7">
        <w:t>L</w:t>
      </w:r>
      <w:r w:rsidR="009519D7" w:rsidRPr="009519D7">
        <w:rPr>
          <w:rFonts w:hint="eastAsia"/>
        </w:rPr>
        <w:t xml:space="preserve">S on </w:t>
      </w:r>
      <w:bookmarkStart w:id="17" w:name="_Hlk146297706"/>
      <w:r w:rsidR="009519D7" w:rsidRPr="009519D7">
        <w:t xml:space="preserve">restoration of N3mb Failure </w:t>
      </w:r>
      <w:bookmarkEnd w:id="16"/>
      <w:bookmarkEnd w:id="17"/>
      <w:r w:rsidR="009519D7" w:rsidRPr="009519D7">
        <w:t>for MBS broadcast</w:t>
      </w:r>
      <w:r>
        <w:t xml:space="preserve">, </w:t>
      </w:r>
      <w:r w:rsidRPr="00F179F0">
        <w:t>Source:</w:t>
      </w:r>
      <w:r>
        <w:t xml:space="preserve"> </w:t>
      </w:r>
      <w:r w:rsidRPr="00F179F0">
        <w:t>RAN3</w:t>
      </w:r>
      <w:r>
        <w:t xml:space="preserve">, </w:t>
      </w:r>
      <w:r w:rsidRPr="00F179F0">
        <w:t>To:</w:t>
      </w:r>
      <w:r>
        <w:t xml:space="preserve"> </w:t>
      </w:r>
      <w:r w:rsidRPr="00F179F0">
        <w:t>CT4</w:t>
      </w:r>
      <w:r>
        <w:t xml:space="preserve">, </w:t>
      </w:r>
      <w:r w:rsidRPr="00F179F0">
        <w:t>Cc:</w:t>
      </w:r>
      <w:r>
        <w:t xml:space="preserve"> </w:t>
      </w:r>
      <w:r w:rsidRPr="00F179F0">
        <w:t>SA2</w:t>
      </w:r>
    </w:p>
    <w:p w14:paraId="325CB220" w14:textId="1369A62E" w:rsidR="00F179F0" w:rsidRDefault="00F179F0" w:rsidP="00F179F0">
      <w:r>
        <w:t>[2] C4-241366 Reply LS on Restoration of N3mb Failure for MBS broadcast, Source:</w:t>
      </w:r>
      <w:r>
        <w:tab/>
        <w:t>CT4, To: RAN3, Cc:</w:t>
      </w:r>
      <w:r>
        <w:tab/>
        <w:t>SA2</w:t>
      </w:r>
    </w:p>
    <w:p w14:paraId="5718F013" w14:textId="0DA67998" w:rsidR="003A6B4C" w:rsidRDefault="003A6B4C" w:rsidP="00F179F0">
      <w:r>
        <w:lastRenderedPageBreak/>
        <w:t xml:space="preserve">[3] </w:t>
      </w:r>
      <w:r w:rsidRPr="0077681E">
        <w:t>C4-241</w:t>
      </w:r>
      <w:r>
        <w:t>364</w:t>
      </w:r>
      <w:r w:rsidRPr="006E21DA">
        <w:t xml:space="preserve"> </w:t>
      </w:r>
      <w:r w:rsidR="008F6D6D">
        <w:fldChar w:fldCharType="begin"/>
      </w:r>
      <w:r w:rsidR="008F6D6D">
        <w:instrText xml:space="preserve"> DOCPROPERTY  CrTitle  \* MERGEFORMAT </w:instrText>
      </w:r>
      <w:r w:rsidR="008F6D6D">
        <w:fldChar w:fldCharType="separate"/>
      </w:r>
      <w:r>
        <w:t>Broadcast MBS session restoration procedure for N3mb path failure</w:t>
      </w:r>
      <w:r w:rsidR="008F6D6D">
        <w:fldChar w:fldCharType="end"/>
      </w:r>
      <w:r w:rsidRPr="003A6B4C">
        <w:t>, Nokia, Huawei, Ericsson</w:t>
      </w:r>
    </w:p>
    <w:p w14:paraId="46937E88" w14:textId="62D47B6A" w:rsidR="00BF4181" w:rsidRPr="00F179F0" w:rsidRDefault="00BF4181" w:rsidP="00BF4181">
      <w:r>
        <w:t>[4] 3GPP TS 23.527 5G System; Restoration Procedures (Release 18) V18.3.0</w:t>
      </w:r>
    </w:p>
    <w:p w14:paraId="18C7148B" w14:textId="5761C29B" w:rsidR="00F204EB" w:rsidRDefault="00F204EB" w:rsidP="00F204EB">
      <w:r>
        <w:t>[5] R3-243225 Restoration of N3mb Failure for MBS broadcast</w:t>
      </w:r>
      <w:r>
        <w:tab/>
        <w:t>, NGAP CR, Huawei</w:t>
      </w:r>
    </w:p>
    <w:p w14:paraId="286BE4C6" w14:textId="261A1241" w:rsidR="00F204EB" w:rsidRDefault="00F204EB" w:rsidP="00F204EB">
      <w:r>
        <w:t>[6] R3-243226 Restoration of N3mb Failure for MBS broadcast</w:t>
      </w:r>
      <w:r>
        <w:tab/>
        <w:t>, E1AP CR, Huawei</w:t>
      </w:r>
    </w:p>
    <w:p w14:paraId="376F21FC" w14:textId="35B96244" w:rsidR="001E41F3" w:rsidRDefault="00F204EB" w:rsidP="00F204EB">
      <w:r>
        <w:t>[7] R3-243227 [DRAFT] Reply LS on Restoration of N3mb Failure for MBS broadcast, To: CT4, Cc: SA2, Source: Huawei</w:t>
      </w:r>
    </w:p>
    <w:sectPr w:rsidR="001E41F3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D50F1" w14:textId="77777777" w:rsidR="008F6D6D" w:rsidRDefault="008F6D6D">
      <w:r>
        <w:separator/>
      </w:r>
    </w:p>
  </w:endnote>
  <w:endnote w:type="continuationSeparator" w:id="0">
    <w:p w14:paraId="2B08F362" w14:textId="77777777" w:rsidR="008F6D6D" w:rsidRDefault="008F6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F6C5B" w14:textId="77777777" w:rsidR="008F6D6D" w:rsidRDefault="008F6D6D">
      <w:r>
        <w:separator/>
      </w:r>
    </w:p>
  </w:footnote>
  <w:footnote w:type="continuationSeparator" w:id="0">
    <w:p w14:paraId="09804468" w14:textId="77777777" w:rsidR="008F6D6D" w:rsidRDefault="008F6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40D39"/>
    <w:multiLevelType w:val="hybridMultilevel"/>
    <w:tmpl w:val="320AFA22"/>
    <w:lvl w:ilvl="0" w:tplc="69C8ACD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4"/>
  </w:num>
  <w:num w:numId="14">
    <w:abstractNumId w:val="13"/>
  </w:num>
  <w:num w:numId="15">
    <w:abstractNumId w:val="12"/>
  </w:num>
  <w:num w:numId="16">
    <w:abstractNumId w:val="12"/>
    <w:lvlOverride w:ilvl="0">
      <w:startOverride w:val="1"/>
    </w:lvlOverride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52A2"/>
    <w:rsid w:val="00020D4D"/>
    <w:rsid w:val="00022E4A"/>
    <w:rsid w:val="00024C18"/>
    <w:rsid w:val="000472E8"/>
    <w:rsid w:val="00051FFB"/>
    <w:rsid w:val="00061D0F"/>
    <w:rsid w:val="00067DCD"/>
    <w:rsid w:val="00070A92"/>
    <w:rsid w:val="00074966"/>
    <w:rsid w:val="00094F0A"/>
    <w:rsid w:val="000A6394"/>
    <w:rsid w:val="000C038A"/>
    <w:rsid w:val="000C6598"/>
    <w:rsid w:val="000D6382"/>
    <w:rsid w:val="000E1199"/>
    <w:rsid w:val="000F23FA"/>
    <w:rsid w:val="00112C4C"/>
    <w:rsid w:val="001359BD"/>
    <w:rsid w:val="00145D43"/>
    <w:rsid w:val="00152428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1F3BD5"/>
    <w:rsid w:val="002218D6"/>
    <w:rsid w:val="0026004D"/>
    <w:rsid w:val="00262C39"/>
    <w:rsid w:val="002636A7"/>
    <w:rsid w:val="002724D6"/>
    <w:rsid w:val="00274611"/>
    <w:rsid w:val="0027588B"/>
    <w:rsid w:val="00275D12"/>
    <w:rsid w:val="002769EB"/>
    <w:rsid w:val="002860C4"/>
    <w:rsid w:val="002A235E"/>
    <w:rsid w:val="002A37C8"/>
    <w:rsid w:val="002A47EF"/>
    <w:rsid w:val="002B23F9"/>
    <w:rsid w:val="002B24C6"/>
    <w:rsid w:val="002B5741"/>
    <w:rsid w:val="002B5B7A"/>
    <w:rsid w:val="002C238A"/>
    <w:rsid w:val="002E595A"/>
    <w:rsid w:val="003046B3"/>
    <w:rsid w:val="00305409"/>
    <w:rsid w:val="00317204"/>
    <w:rsid w:val="00324765"/>
    <w:rsid w:val="00345040"/>
    <w:rsid w:val="0035319E"/>
    <w:rsid w:val="00353346"/>
    <w:rsid w:val="00353EBE"/>
    <w:rsid w:val="00354580"/>
    <w:rsid w:val="003565DF"/>
    <w:rsid w:val="00376EE0"/>
    <w:rsid w:val="00384AE4"/>
    <w:rsid w:val="00386D07"/>
    <w:rsid w:val="00391AF9"/>
    <w:rsid w:val="00392B19"/>
    <w:rsid w:val="00396631"/>
    <w:rsid w:val="003A4E1D"/>
    <w:rsid w:val="003A5266"/>
    <w:rsid w:val="003A6B4C"/>
    <w:rsid w:val="003B33B3"/>
    <w:rsid w:val="003B597F"/>
    <w:rsid w:val="003B7609"/>
    <w:rsid w:val="003C12C0"/>
    <w:rsid w:val="003D032E"/>
    <w:rsid w:val="003D15E8"/>
    <w:rsid w:val="003E1A36"/>
    <w:rsid w:val="003E7DB4"/>
    <w:rsid w:val="003F54CE"/>
    <w:rsid w:val="0040623E"/>
    <w:rsid w:val="004165D0"/>
    <w:rsid w:val="00423551"/>
    <w:rsid w:val="004242F1"/>
    <w:rsid w:val="0042713F"/>
    <w:rsid w:val="00447131"/>
    <w:rsid w:val="00454FB6"/>
    <w:rsid w:val="00467657"/>
    <w:rsid w:val="00477480"/>
    <w:rsid w:val="00477891"/>
    <w:rsid w:val="004839DB"/>
    <w:rsid w:val="004865D4"/>
    <w:rsid w:val="004A1950"/>
    <w:rsid w:val="004A20E3"/>
    <w:rsid w:val="004A5633"/>
    <w:rsid w:val="004B75B7"/>
    <w:rsid w:val="004F0387"/>
    <w:rsid w:val="004F242B"/>
    <w:rsid w:val="00501900"/>
    <w:rsid w:val="005124D6"/>
    <w:rsid w:val="0051580D"/>
    <w:rsid w:val="00520062"/>
    <w:rsid w:val="00533072"/>
    <w:rsid w:val="00540E46"/>
    <w:rsid w:val="0054318B"/>
    <w:rsid w:val="00546D8E"/>
    <w:rsid w:val="00564BDC"/>
    <w:rsid w:val="00581960"/>
    <w:rsid w:val="00585CF4"/>
    <w:rsid w:val="00592D74"/>
    <w:rsid w:val="00592FB9"/>
    <w:rsid w:val="005C0A63"/>
    <w:rsid w:val="005C4D70"/>
    <w:rsid w:val="005E2C44"/>
    <w:rsid w:val="005E3671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2645"/>
    <w:rsid w:val="006848B8"/>
    <w:rsid w:val="00695808"/>
    <w:rsid w:val="006A5614"/>
    <w:rsid w:val="006B2842"/>
    <w:rsid w:val="006B3A0D"/>
    <w:rsid w:val="006B46FB"/>
    <w:rsid w:val="006D56BC"/>
    <w:rsid w:val="006E21FB"/>
    <w:rsid w:val="006E74F4"/>
    <w:rsid w:val="006F3376"/>
    <w:rsid w:val="006F5D71"/>
    <w:rsid w:val="0071052A"/>
    <w:rsid w:val="00711130"/>
    <w:rsid w:val="00716F15"/>
    <w:rsid w:val="007342B2"/>
    <w:rsid w:val="00742578"/>
    <w:rsid w:val="00765952"/>
    <w:rsid w:val="00766244"/>
    <w:rsid w:val="00766C72"/>
    <w:rsid w:val="00773339"/>
    <w:rsid w:val="00775CD6"/>
    <w:rsid w:val="007767A3"/>
    <w:rsid w:val="00792342"/>
    <w:rsid w:val="00795237"/>
    <w:rsid w:val="00797AC4"/>
    <w:rsid w:val="007A34F3"/>
    <w:rsid w:val="007A6F2E"/>
    <w:rsid w:val="007B512A"/>
    <w:rsid w:val="007B572B"/>
    <w:rsid w:val="007C2097"/>
    <w:rsid w:val="007C2145"/>
    <w:rsid w:val="007C7E00"/>
    <w:rsid w:val="007D6A07"/>
    <w:rsid w:val="007E11D1"/>
    <w:rsid w:val="007E4113"/>
    <w:rsid w:val="007E5FC8"/>
    <w:rsid w:val="007F2E73"/>
    <w:rsid w:val="00805D95"/>
    <w:rsid w:val="008227DB"/>
    <w:rsid w:val="008279FA"/>
    <w:rsid w:val="008340B5"/>
    <w:rsid w:val="00845D17"/>
    <w:rsid w:val="008579E4"/>
    <w:rsid w:val="008626E7"/>
    <w:rsid w:val="00870EE7"/>
    <w:rsid w:val="00887394"/>
    <w:rsid w:val="00892903"/>
    <w:rsid w:val="008B1F20"/>
    <w:rsid w:val="008B20E7"/>
    <w:rsid w:val="008C0750"/>
    <w:rsid w:val="008C4751"/>
    <w:rsid w:val="008D5A97"/>
    <w:rsid w:val="008F686C"/>
    <w:rsid w:val="008F6D6D"/>
    <w:rsid w:val="009017EE"/>
    <w:rsid w:val="00913222"/>
    <w:rsid w:val="00913548"/>
    <w:rsid w:val="00916443"/>
    <w:rsid w:val="00917C9F"/>
    <w:rsid w:val="00936638"/>
    <w:rsid w:val="009519D7"/>
    <w:rsid w:val="00955FBC"/>
    <w:rsid w:val="0096343B"/>
    <w:rsid w:val="00972525"/>
    <w:rsid w:val="009777D9"/>
    <w:rsid w:val="009824D9"/>
    <w:rsid w:val="00990F05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4DE5"/>
    <w:rsid w:val="00A7671C"/>
    <w:rsid w:val="00A9579D"/>
    <w:rsid w:val="00A957CD"/>
    <w:rsid w:val="00AB00C3"/>
    <w:rsid w:val="00AB0C44"/>
    <w:rsid w:val="00AB1244"/>
    <w:rsid w:val="00AB533B"/>
    <w:rsid w:val="00AB5661"/>
    <w:rsid w:val="00AD1CD8"/>
    <w:rsid w:val="00AE5A38"/>
    <w:rsid w:val="00AE6E2C"/>
    <w:rsid w:val="00AF43A8"/>
    <w:rsid w:val="00AF7AEF"/>
    <w:rsid w:val="00B0502B"/>
    <w:rsid w:val="00B168AD"/>
    <w:rsid w:val="00B24807"/>
    <w:rsid w:val="00B258BB"/>
    <w:rsid w:val="00B37A0D"/>
    <w:rsid w:val="00B437CA"/>
    <w:rsid w:val="00B46743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BF4181"/>
    <w:rsid w:val="00C12DBC"/>
    <w:rsid w:val="00C31B69"/>
    <w:rsid w:val="00C51E6C"/>
    <w:rsid w:val="00C5481B"/>
    <w:rsid w:val="00C573F0"/>
    <w:rsid w:val="00C74ED2"/>
    <w:rsid w:val="00C76DDA"/>
    <w:rsid w:val="00C945DB"/>
    <w:rsid w:val="00C95985"/>
    <w:rsid w:val="00C95B80"/>
    <w:rsid w:val="00CA3136"/>
    <w:rsid w:val="00CA6304"/>
    <w:rsid w:val="00CB500D"/>
    <w:rsid w:val="00CB512D"/>
    <w:rsid w:val="00CC5026"/>
    <w:rsid w:val="00CE5C0E"/>
    <w:rsid w:val="00D03F9A"/>
    <w:rsid w:val="00D05FA5"/>
    <w:rsid w:val="00D104E0"/>
    <w:rsid w:val="00D10D26"/>
    <w:rsid w:val="00D157AF"/>
    <w:rsid w:val="00D202FA"/>
    <w:rsid w:val="00D35F6F"/>
    <w:rsid w:val="00D608C3"/>
    <w:rsid w:val="00D61EF1"/>
    <w:rsid w:val="00D63018"/>
    <w:rsid w:val="00D91C4F"/>
    <w:rsid w:val="00D95B9C"/>
    <w:rsid w:val="00D96016"/>
    <w:rsid w:val="00DA2AD1"/>
    <w:rsid w:val="00DB66FE"/>
    <w:rsid w:val="00DC756A"/>
    <w:rsid w:val="00DD5724"/>
    <w:rsid w:val="00DE2C87"/>
    <w:rsid w:val="00DE34CF"/>
    <w:rsid w:val="00DE6E1D"/>
    <w:rsid w:val="00E02866"/>
    <w:rsid w:val="00E15BA1"/>
    <w:rsid w:val="00E27E18"/>
    <w:rsid w:val="00E3081D"/>
    <w:rsid w:val="00E61744"/>
    <w:rsid w:val="00E64117"/>
    <w:rsid w:val="00E7392D"/>
    <w:rsid w:val="00E9743C"/>
    <w:rsid w:val="00EA2860"/>
    <w:rsid w:val="00EA32CF"/>
    <w:rsid w:val="00EB2397"/>
    <w:rsid w:val="00EB3F46"/>
    <w:rsid w:val="00EB5ED1"/>
    <w:rsid w:val="00EE0733"/>
    <w:rsid w:val="00EE7D7C"/>
    <w:rsid w:val="00EF376B"/>
    <w:rsid w:val="00EF3A19"/>
    <w:rsid w:val="00F03AED"/>
    <w:rsid w:val="00F03C76"/>
    <w:rsid w:val="00F10B0F"/>
    <w:rsid w:val="00F11694"/>
    <w:rsid w:val="00F179F0"/>
    <w:rsid w:val="00F204EB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D3AA5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766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73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614</TotalTime>
  <Pages>4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56</cp:revision>
  <cp:lastPrinted>1899-12-31T23:00:00Z</cp:lastPrinted>
  <dcterms:created xsi:type="dcterms:W3CDTF">2023-05-25T08:03:00Z</dcterms:created>
  <dcterms:modified xsi:type="dcterms:W3CDTF">2024-05-10T01:39:00Z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(3)IaATv6oEC757E1nKua2yx1LkMYyKQzEb0O8fA0GGars7KNhAqtQEZ1DQXe/VvvTLck1FUvTy
aJYJSlS/bdcwRPF91aApwc5+clpk3ukUfruVGPBqZ9v1kJGUVrj5DPgLvWmxN2kD66uzG7iM
PLf2lfpstZs3OPEdhHtVg4jOEYuhcAwaDgNuDTMhWhqpslj37TRrteIkJ4nAvkw60Iar/ZFm
2mBZ4dnmPMBSH/VGRM</vt:lpwstr>
  </property>
  <property fmtid="{D5CDD505-2E9C-101B-9397-08002B2CF9AE}" pid="4" name="_2015_ms_pID_7253431">
    <vt:lpwstr>zXONtIlqae8I9aavvLKVUUCbgur3dIGQmOUzKrKrQ5GLIjguvMFl6T
g1edmmZE56KWF+0iRtOfY1Xjd1LXqIfu3hlp7iXxOYZLWT6CKo3UhqZr8WBwAwY8Y5cfThh8
i7LzilxzdyD7tclL+jAL2en17+E2SuBYVxe4DLitatn/oi9bGmyc9vJEfs6s+gv2yMc/DmVE
5gqMNn03DzaNqQ11nHBLT7eCzPmIkLWPEzi5</vt:lpwstr>
  </property>
  <property fmtid="{D5CDD505-2E9C-101B-9397-08002B2CF9AE}" pid="5" name="_2015_ms_pID_7253432">
    <vt:lpwstr>FxlhCoDTH3ktPKnPr/bhQ94=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1713849095</vt:lpwstr>
  </property>
</Properties>
</file>